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AB" w:rsidRPr="00FA2E5A" w:rsidRDefault="00E31C43" w:rsidP="00FA2E5A">
      <w:pPr>
        <w:jc w:val="center"/>
        <w:rPr>
          <w:b/>
          <w:sz w:val="24"/>
        </w:rPr>
      </w:pPr>
      <w:proofErr w:type="gramStart"/>
      <w:r w:rsidRPr="00FA2E5A">
        <w:rPr>
          <w:b/>
          <w:sz w:val="24"/>
        </w:rPr>
        <w:t>EGYSZEMÉLYES  HAJÓOSZTÁLYOK</w:t>
      </w:r>
      <w:proofErr w:type="gramEnd"/>
      <w:r w:rsidRPr="00FA2E5A">
        <w:rPr>
          <w:b/>
          <w:sz w:val="24"/>
        </w:rPr>
        <w:t xml:space="preserve"> ÉVADZÁRÓ VERSENYE</w:t>
      </w:r>
    </w:p>
    <w:p w:rsidR="00E31C43" w:rsidRPr="00F4029F" w:rsidRDefault="00935E96" w:rsidP="00F4029F">
      <w:pPr>
        <w:jc w:val="center"/>
        <w:rPr>
          <w:b/>
          <w:sz w:val="24"/>
        </w:rPr>
      </w:pPr>
      <w:r>
        <w:rPr>
          <w:b/>
          <w:sz w:val="24"/>
        </w:rPr>
        <w:t>AGÁRD 2024</w:t>
      </w:r>
      <w:r w:rsidR="00A203AE">
        <w:rPr>
          <w:b/>
          <w:sz w:val="24"/>
        </w:rPr>
        <w:t>. 10.19-20</w:t>
      </w:r>
      <w:r w:rsidR="00F4029F">
        <w:rPr>
          <w:b/>
          <w:sz w:val="24"/>
        </w:rPr>
        <w:t>. VERSENYKIÍ</w:t>
      </w:r>
      <w:r w:rsidR="007C3BF2">
        <w:rPr>
          <w:b/>
          <w:sz w:val="24"/>
        </w:rPr>
        <w:t>RÁS</w:t>
      </w:r>
    </w:p>
    <w:p w:rsidR="008B6A6C" w:rsidRDefault="00E31C43">
      <w:r w:rsidRPr="00FA2E5A">
        <w:rPr>
          <w:b/>
        </w:rPr>
        <w:t>A verseny célja:</w:t>
      </w:r>
      <w:r>
        <w:t xml:space="preserve"> Versenylehetőség biztosítása Finn</w:t>
      </w:r>
      <w:proofErr w:type="gramStart"/>
      <w:r w:rsidR="005C17F2">
        <w:t xml:space="preserve">, </w:t>
      </w:r>
      <w:r w:rsidR="00935E96">
        <w:t xml:space="preserve"> ILCA</w:t>
      </w:r>
      <w:proofErr w:type="gramEnd"/>
      <w:r w:rsidR="00935E96">
        <w:t xml:space="preserve"> osztályok, </w:t>
      </w:r>
      <w:proofErr w:type="spellStart"/>
      <w:r w:rsidR="00935E96">
        <w:t>Optimist</w:t>
      </w:r>
      <w:proofErr w:type="spellEnd"/>
      <w:r w:rsidR="00935E96">
        <w:t xml:space="preserve">  </w:t>
      </w:r>
    </w:p>
    <w:p w:rsidR="00E31C43" w:rsidRDefault="00D93883">
      <w:r w:rsidRPr="00FA2E5A">
        <w:rPr>
          <w:b/>
        </w:rPr>
        <w:t xml:space="preserve">A verseny helye és ideje: </w:t>
      </w:r>
      <w:r w:rsidR="006C3A30">
        <w:tab/>
      </w:r>
      <w:r w:rsidR="00935E96">
        <w:t>Agárd, 2024</w:t>
      </w:r>
      <w:r w:rsidR="00452DCD">
        <w:t>. 10. 19-20</w:t>
      </w:r>
      <w:r>
        <w:t>.</w:t>
      </w:r>
      <w:r w:rsidR="00E31C43">
        <w:t xml:space="preserve"> </w:t>
      </w:r>
    </w:p>
    <w:p w:rsidR="00D93883" w:rsidRDefault="00D93883">
      <w:r w:rsidRPr="00FA2E5A">
        <w:rPr>
          <w:b/>
        </w:rPr>
        <w:t>A verseny rendezője:</w:t>
      </w:r>
      <w:r>
        <w:t xml:space="preserve"> </w:t>
      </w:r>
      <w:r w:rsidR="006C3A30">
        <w:tab/>
      </w:r>
      <w:r w:rsidR="006C3A30">
        <w:tab/>
      </w:r>
      <w:r>
        <w:t xml:space="preserve">Alba </w:t>
      </w:r>
      <w:proofErr w:type="spellStart"/>
      <w:r>
        <w:t>Regia</w:t>
      </w:r>
      <w:proofErr w:type="spellEnd"/>
      <w:r>
        <w:t xml:space="preserve"> SC. Vitorlás Szakosztály</w:t>
      </w:r>
    </w:p>
    <w:p w:rsidR="00D93883" w:rsidRDefault="00D93883">
      <w:r w:rsidRPr="00FA2E5A">
        <w:rPr>
          <w:b/>
        </w:rPr>
        <w:t>Felelős rendező</w:t>
      </w:r>
      <w:proofErr w:type="gramStart"/>
      <w:r w:rsidRPr="00FA2E5A">
        <w:rPr>
          <w:b/>
        </w:rPr>
        <w:t>:</w:t>
      </w:r>
      <w:r>
        <w:t xml:space="preserve"> </w:t>
      </w:r>
      <w:r w:rsidR="00935E96">
        <w:tab/>
        <w:t xml:space="preserve">              Bárdos</w:t>
      </w:r>
      <w:proofErr w:type="gramEnd"/>
      <w:r w:rsidR="00935E96">
        <w:t xml:space="preserve"> Péter</w:t>
      </w:r>
    </w:p>
    <w:p w:rsidR="00D93883" w:rsidRDefault="00D93883">
      <w:r w:rsidRPr="00FA2E5A">
        <w:rPr>
          <w:b/>
        </w:rPr>
        <w:t>VB elnök</w:t>
      </w:r>
      <w:proofErr w:type="gramStart"/>
      <w:r w:rsidRPr="00FA2E5A">
        <w:rPr>
          <w:b/>
        </w:rPr>
        <w:t xml:space="preserve">: </w:t>
      </w:r>
      <w:r w:rsidR="00935E96">
        <w:tab/>
      </w:r>
      <w:r w:rsidR="00935E96">
        <w:tab/>
        <w:t xml:space="preserve">              Váradi</w:t>
      </w:r>
      <w:proofErr w:type="gramEnd"/>
      <w:r w:rsidR="00935E96">
        <w:t xml:space="preserve"> Kata</w:t>
      </w:r>
    </w:p>
    <w:p w:rsidR="00D93883" w:rsidRDefault="00D93883">
      <w:r w:rsidRPr="00FA2E5A">
        <w:rPr>
          <w:b/>
        </w:rPr>
        <w:t xml:space="preserve">Versenyorvos: </w:t>
      </w:r>
      <w:r w:rsidR="006C3A30" w:rsidRPr="00FA2E5A">
        <w:rPr>
          <w:b/>
        </w:rPr>
        <w:tab/>
      </w:r>
      <w:r w:rsidR="006C3A30">
        <w:tab/>
      </w:r>
      <w:r w:rsidR="006C3A30">
        <w:tab/>
      </w:r>
      <w:r w:rsidR="00935E96">
        <w:t>Dr. Bíró János</w:t>
      </w:r>
    </w:p>
    <w:p w:rsidR="00D93883" w:rsidRDefault="00D93883">
      <w:r w:rsidRPr="00FA2E5A">
        <w:rPr>
          <w:b/>
        </w:rPr>
        <w:t>Nevezés helye, ideje, díja</w:t>
      </w:r>
      <w:proofErr w:type="gramStart"/>
      <w:r w:rsidRPr="00FA2E5A">
        <w:rPr>
          <w:b/>
        </w:rPr>
        <w:t>:</w:t>
      </w:r>
      <w:r>
        <w:t xml:space="preserve"> </w:t>
      </w:r>
      <w:r w:rsidR="00935E96">
        <w:t xml:space="preserve">         ARSC</w:t>
      </w:r>
      <w:proofErr w:type="gramEnd"/>
      <w:r w:rsidR="00935E96">
        <w:t xml:space="preserve"> Agárd 2024</w:t>
      </w:r>
      <w:r w:rsidR="00452DCD">
        <w:t>. 10.19</w:t>
      </w:r>
      <w:r>
        <w:t>. 8.30 – 9 óra között.</w:t>
      </w:r>
    </w:p>
    <w:p w:rsidR="00D93883" w:rsidRDefault="00D93883">
      <w:r>
        <w:tab/>
      </w:r>
      <w:r>
        <w:tab/>
      </w:r>
      <w:r>
        <w:tab/>
        <w:t xml:space="preserve">     </w:t>
      </w:r>
      <w:r w:rsidR="006C3A30">
        <w:tab/>
      </w:r>
      <w:r>
        <w:t>Kormányos értekezlet: 9.00</w:t>
      </w:r>
      <w:r w:rsidR="00665C4C">
        <w:t xml:space="preserve"> óra</w:t>
      </w:r>
    </w:p>
    <w:p w:rsidR="00D93883" w:rsidRDefault="00D93883">
      <w:r>
        <w:tab/>
      </w:r>
      <w:r>
        <w:tab/>
      </w:r>
      <w:r>
        <w:tab/>
        <w:t xml:space="preserve">     </w:t>
      </w:r>
      <w:r w:rsidR="006C3A30">
        <w:tab/>
      </w:r>
      <w:r w:rsidR="00935E96">
        <w:t>Felnőtt: 1</w:t>
      </w:r>
      <w:r w:rsidR="00B625A3">
        <w:t>2000</w:t>
      </w:r>
      <w:r>
        <w:t>-Ft.</w:t>
      </w:r>
    </w:p>
    <w:p w:rsidR="00D93883" w:rsidRDefault="00D93883">
      <w:r>
        <w:tab/>
      </w:r>
      <w:r>
        <w:tab/>
      </w:r>
      <w:r>
        <w:tab/>
        <w:t xml:space="preserve">     </w:t>
      </w:r>
      <w:r w:rsidR="006C3A30">
        <w:tab/>
      </w:r>
      <w:r w:rsidR="00B625A3">
        <w:t>Ifjúsági: 6000</w:t>
      </w:r>
      <w:r>
        <w:t>.-Ft.</w:t>
      </w:r>
    </w:p>
    <w:p w:rsidR="00D93883" w:rsidRDefault="00D93883">
      <w:r w:rsidRPr="00FA2E5A">
        <w:rPr>
          <w:b/>
        </w:rPr>
        <w:t>Hajóosztályok:</w:t>
      </w:r>
      <w:r>
        <w:t xml:space="preserve"> Finn</w:t>
      </w:r>
      <w:r>
        <w:tab/>
        <w:t>00</w:t>
      </w:r>
    </w:p>
    <w:p w:rsidR="00D93883" w:rsidRDefault="00F4029F">
      <w:r>
        <w:tab/>
      </w:r>
    </w:p>
    <w:p w:rsidR="00D93883" w:rsidRDefault="005C17F2">
      <w:r>
        <w:tab/>
      </w:r>
      <w:r w:rsidR="00B625A3">
        <w:t xml:space="preserve">               </w:t>
      </w:r>
      <w:proofErr w:type="gramStart"/>
      <w:r w:rsidR="00B625A3">
        <w:t>ILCA     03</w:t>
      </w:r>
      <w:proofErr w:type="gramEnd"/>
    </w:p>
    <w:p w:rsidR="00D93883" w:rsidRDefault="005C17F2">
      <w:r>
        <w:tab/>
      </w:r>
      <w:r>
        <w:tab/>
        <w:t>OP</w:t>
      </w:r>
      <w:r>
        <w:tab/>
        <w:t>06</w:t>
      </w:r>
    </w:p>
    <w:p w:rsidR="00D93883" w:rsidRDefault="00D93883">
      <w:r w:rsidRPr="00FA2E5A">
        <w:rPr>
          <w:b/>
        </w:rPr>
        <w:t>Tervezett futamszám</w:t>
      </w:r>
      <w:proofErr w:type="gramStart"/>
      <w:r w:rsidRPr="00FA2E5A">
        <w:rPr>
          <w:b/>
        </w:rPr>
        <w:t>:</w:t>
      </w:r>
      <w:r w:rsidR="006C3A30">
        <w:t xml:space="preserve"> </w:t>
      </w:r>
      <w:r w:rsidR="00B625A3">
        <w:t xml:space="preserve"> 6</w:t>
      </w:r>
      <w:proofErr w:type="gramEnd"/>
      <w:r w:rsidR="00B625A3">
        <w:t xml:space="preserve"> hat  </w:t>
      </w:r>
    </w:p>
    <w:p w:rsidR="00B625A3" w:rsidRDefault="00B625A3">
      <w:r>
        <w:t>Kormányosi   9 30.</w:t>
      </w:r>
      <w:bookmarkStart w:id="0" w:name="_GoBack"/>
      <w:bookmarkEnd w:id="0"/>
    </w:p>
    <w:p w:rsidR="00D93883" w:rsidRDefault="00665C4C">
      <w:r w:rsidRPr="00FA2E5A">
        <w:rPr>
          <w:b/>
        </w:rPr>
        <w:t>Rajtolás időpontja:</w:t>
      </w:r>
      <w:r w:rsidR="006C3A30">
        <w:t xml:space="preserve"> </w:t>
      </w:r>
      <w:r w:rsidR="006C3A30">
        <w:tab/>
      </w:r>
      <w:r w:rsidR="006C3A30">
        <w:tab/>
      </w:r>
      <w:r w:rsidR="00B625A3">
        <w:t xml:space="preserve"> 1. futam 2024</w:t>
      </w:r>
      <w:r w:rsidR="00452DCD">
        <w:t>. 10. 19</w:t>
      </w:r>
      <w:r>
        <w:t>. 10.30 óra</w:t>
      </w:r>
    </w:p>
    <w:p w:rsidR="00665C4C" w:rsidRPr="00FA2E5A" w:rsidRDefault="00665C4C">
      <w:r>
        <w:tab/>
      </w:r>
      <w:r w:rsidRPr="00FA2E5A">
        <w:rPr>
          <w:b/>
        </w:rPr>
        <w:tab/>
        <w:t xml:space="preserve">       </w:t>
      </w:r>
      <w:r w:rsidR="006C3A30" w:rsidRPr="00FA2E5A">
        <w:rPr>
          <w:b/>
        </w:rPr>
        <w:tab/>
      </w:r>
      <w:r w:rsidR="006C3A30" w:rsidRPr="00FA2E5A">
        <w:rPr>
          <w:b/>
        </w:rPr>
        <w:tab/>
      </w:r>
      <w:r w:rsidRPr="00FA2E5A">
        <w:t>Továbbiak ráindítással</w:t>
      </w:r>
    </w:p>
    <w:p w:rsidR="00665C4C" w:rsidRDefault="00FA2E5A">
      <w:r w:rsidRPr="00FA2E5A">
        <w:rPr>
          <w:b/>
        </w:rPr>
        <w:t>Versenypálya:</w:t>
      </w:r>
      <w:r>
        <w:t xml:space="preserve"> </w:t>
      </w:r>
      <w:r w:rsidR="00665C4C">
        <w:t xml:space="preserve">széliránytól függően kialakított </w:t>
      </w:r>
      <w:proofErr w:type="spellStart"/>
      <w:r w:rsidR="00665C4C">
        <w:t>up</w:t>
      </w:r>
      <w:proofErr w:type="spellEnd"/>
      <w:r w:rsidR="00665C4C">
        <w:t xml:space="preserve"> and down</w:t>
      </w:r>
    </w:p>
    <w:p w:rsidR="00665C4C" w:rsidRDefault="00665C4C">
      <w:r w:rsidRPr="00FA2E5A">
        <w:rPr>
          <w:b/>
        </w:rPr>
        <w:t>Pálya teljesítése</w:t>
      </w:r>
      <w:proofErr w:type="gramStart"/>
      <w:r w:rsidRPr="00FA2E5A">
        <w:rPr>
          <w:b/>
        </w:rPr>
        <w:t>:</w:t>
      </w:r>
      <w:r>
        <w:t xml:space="preserve"> </w:t>
      </w:r>
      <w:r w:rsidR="00B625A3">
        <w:t xml:space="preserve"> </w:t>
      </w:r>
      <w:r w:rsidR="00B625A3">
        <w:tab/>
        <w:t>a</w:t>
      </w:r>
      <w:proofErr w:type="gramEnd"/>
      <w:r w:rsidR="00B625A3">
        <w:t xml:space="preserve"> szélviszonyoknak megfelelően a kormányosi értekezleten ismertetve</w:t>
      </w:r>
    </w:p>
    <w:p w:rsidR="00665C4C" w:rsidRDefault="00665C4C">
      <w:r>
        <w:tab/>
      </w:r>
      <w:r>
        <w:tab/>
        <w:t xml:space="preserve">   </w:t>
      </w:r>
    </w:p>
    <w:p w:rsidR="00665C4C" w:rsidRDefault="00665C4C">
      <w:r>
        <w:tab/>
      </w:r>
      <w:r>
        <w:tab/>
        <w:t xml:space="preserve">   </w:t>
      </w:r>
    </w:p>
    <w:p w:rsidR="00665C4C" w:rsidRDefault="00B625A3">
      <w:r>
        <w:tab/>
      </w:r>
      <w:r>
        <w:tab/>
        <w:t xml:space="preserve"> </w:t>
      </w:r>
    </w:p>
    <w:p w:rsidR="00665C4C" w:rsidRDefault="00665C4C" w:rsidP="00B5711F">
      <w:pPr>
        <w:ind w:left="708" w:hanging="708"/>
      </w:pPr>
      <w:r w:rsidRPr="00FA2E5A">
        <w:rPr>
          <w:b/>
        </w:rPr>
        <w:t>Óvás:</w:t>
      </w:r>
      <w:r>
        <w:t xml:space="preserve"> </w:t>
      </w:r>
      <w:r w:rsidR="00B5711F">
        <w:tab/>
      </w:r>
      <w:r w:rsidR="006C3A30">
        <w:t xml:space="preserve"> </w:t>
      </w:r>
      <w:r>
        <w:t>Óvást a napi futamok befejezése után, a verseny vezetőségi hajó partra érkezésétől számított</w:t>
      </w:r>
      <w:r w:rsidR="006C3A30">
        <w:t xml:space="preserve"> fél órán belül az RRS 60. Pontjának előírásai szerint – írásban kell a VB-hez a versenyirodán keresztül – benyújtani.</w:t>
      </w:r>
    </w:p>
    <w:p w:rsidR="006C3A30" w:rsidRDefault="00D52EA3">
      <w:r>
        <w:lastRenderedPageBreak/>
        <w:t>Az óvás díja: 0</w:t>
      </w:r>
      <w:r w:rsidR="006C3A30">
        <w:t>,- Ft.</w:t>
      </w:r>
      <w:r>
        <w:t xml:space="preserve"> </w:t>
      </w:r>
      <w:proofErr w:type="gramStart"/>
      <w:r>
        <w:t>azaz</w:t>
      </w:r>
      <w:proofErr w:type="gramEnd"/>
      <w:r>
        <w:t xml:space="preserve"> Nulla</w:t>
      </w:r>
      <w:r w:rsidR="006C3A30">
        <w:t xml:space="preserve"> forint.</w:t>
      </w:r>
    </w:p>
    <w:p w:rsidR="006C3A30" w:rsidRDefault="006C3A30" w:rsidP="00D52EA3">
      <w:r w:rsidRPr="00FA2E5A">
        <w:rPr>
          <w:b/>
        </w:rPr>
        <w:t>Értékelés:</w:t>
      </w:r>
      <w:r w:rsidR="00B625A3">
        <w:t xml:space="preserve"> </w:t>
      </w:r>
      <w:r w:rsidR="00B625A3">
        <w:tab/>
        <w:t>Az VVSZ 2024</w:t>
      </w:r>
      <w:r>
        <w:t>. évi versenynaptár kiegészítő rendelkezéseiben foglaltak s</w:t>
      </w:r>
      <w:r w:rsidR="00D52EA3">
        <w:t>zerint.</w:t>
      </w:r>
    </w:p>
    <w:p w:rsidR="006C3A30" w:rsidRDefault="006C3A30">
      <w:r>
        <w:tab/>
        <w:t xml:space="preserve">     </w:t>
      </w:r>
      <w:r>
        <w:tab/>
      </w:r>
    </w:p>
    <w:p w:rsidR="006C3A30" w:rsidRDefault="006C3A30" w:rsidP="00B5711F">
      <w:pPr>
        <w:ind w:left="1410" w:hanging="1410"/>
      </w:pPr>
      <w:r w:rsidRPr="00FA2E5A">
        <w:rPr>
          <w:b/>
        </w:rPr>
        <w:t>Díjazás:</w:t>
      </w:r>
      <w:r>
        <w:t xml:space="preserve"> </w:t>
      </w:r>
      <w:r>
        <w:tab/>
        <w:t xml:space="preserve">Osztályonként az I-III. </w:t>
      </w:r>
      <w:proofErr w:type="gramStart"/>
      <w:r>
        <w:t>helyezettek</w:t>
      </w:r>
      <w:proofErr w:type="gramEnd"/>
      <w:r>
        <w:t xml:space="preserve"> – 6 induló esetén</w:t>
      </w:r>
      <w:r w:rsidR="00B5711F">
        <w:t xml:space="preserve"> kupa és éremdíjazásban részesülnek.</w:t>
      </w:r>
      <w:r>
        <w:t xml:space="preserve">    </w:t>
      </w:r>
    </w:p>
    <w:p w:rsidR="00B5711F" w:rsidRDefault="00B5711F" w:rsidP="00B5711F">
      <w:pPr>
        <w:ind w:left="1410" w:hanging="1410"/>
      </w:pPr>
      <w:r w:rsidRPr="00FA2E5A">
        <w:rPr>
          <w:b/>
        </w:rPr>
        <w:t>Díjkiosztás:</w:t>
      </w:r>
      <w:r>
        <w:tab/>
        <w:t>A verseny befejezése után. Helyét és idejét a versenyvezetőség a hirdetőtáblán közli.</w:t>
      </w:r>
    </w:p>
    <w:p w:rsidR="00B5711F" w:rsidRPr="00FA2E5A" w:rsidRDefault="00B5711F" w:rsidP="00B5711F">
      <w:pPr>
        <w:ind w:left="1410" w:hanging="1410"/>
        <w:rPr>
          <w:b/>
        </w:rPr>
      </w:pPr>
      <w:r w:rsidRPr="00FA2E5A">
        <w:rPr>
          <w:b/>
        </w:rPr>
        <w:t xml:space="preserve">Versenyszabályok a versenyen: </w:t>
      </w:r>
    </w:p>
    <w:p w:rsidR="00B5711F" w:rsidRDefault="00D52EA3" w:rsidP="00F4029F">
      <w:pPr>
        <w:ind w:left="1410"/>
      </w:pPr>
      <w:proofErr w:type="gramStart"/>
      <w:r>
        <w:t>az</w:t>
      </w:r>
      <w:proofErr w:type="gramEnd"/>
      <w:r>
        <w:t xml:space="preserve"> ISAF </w:t>
      </w:r>
      <w:r w:rsidR="00F4029F">
        <w:t xml:space="preserve"> érvényben lévő szabályai és a VVSZ módosításai</w:t>
      </w:r>
      <w:r w:rsidR="00B5711F">
        <w:t>, valamint a jelen kiírásban foglaltak együttesen érvényesek.</w:t>
      </w:r>
    </w:p>
    <w:p w:rsidR="00B5711F" w:rsidRPr="00FA2E5A" w:rsidRDefault="00B5711F" w:rsidP="00B5711F">
      <w:pPr>
        <w:rPr>
          <w:b/>
        </w:rPr>
      </w:pPr>
      <w:r w:rsidRPr="00FA2E5A">
        <w:rPr>
          <w:b/>
        </w:rPr>
        <w:t xml:space="preserve">Szavatosság kizárása: </w:t>
      </w:r>
    </w:p>
    <w:p w:rsidR="00B5711F" w:rsidRDefault="00B5711F" w:rsidP="00B5711F">
      <w:pPr>
        <w:ind w:left="708"/>
      </w:pPr>
      <w:r>
        <w:t>A verseny folyamán előforduló, vagy okozott személyi és vagyoni károkért a versenyvezetőség felelős</w:t>
      </w:r>
      <w:r w:rsidR="00FA2E5A">
        <w:t>s</w:t>
      </w:r>
      <w:r>
        <w:t>éget, vagy szavatosságot nem vállal.</w:t>
      </w:r>
    </w:p>
    <w:p w:rsidR="00B5711F" w:rsidRPr="00FA2E5A" w:rsidRDefault="00B5711F" w:rsidP="00FA2E5A">
      <w:pPr>
        <w:jc w:val="center"/>
        <w:rPr>
          <w:b/>
          <w:i/>
        </w:rPr>
      </w:pPr>
      <w:r w:rsidRPr="00FA2E5A">
        <w:rPr>
          <w:b/>
          <w:i/>
        </w:rPr>
        <w:t>Minden résztvevő saját veszélyére és felelősségére</w:t>
      </w:r>
      <w:r w:rsidR="00FA2E5A" w:rsidRPr="00FA2E5A">
        <w:rPr>
          <w:b/>
          <w:i/>
        </w:rPr>
        <w:t xml:space="preserve"> vitorlázik!</w:t>
      </w:r>
    </w:p>
    <w:p w:rsidR="00FA2E5A" w:rsidRDefault="00FA2E5A" w:rsidP="00B5711F"/>
    <w:p w:rsidR="00FA2E5A" w:rsidRDefault="00FA2E5A" w:rsidP="00B57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JÓ SZELET!</w:t>
      </w:r>
    </w:p>
    <w:p w:rsidR="00FA2E5A" w:rsidRDefault="00FA2E5A" w:rsidP="00B57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( Versenyvezetőség)</w:t>
      </w:r>
    </w:p>
    <w:p w:rsidR="00FA2E5A" w:rsidRDefault="00B625A3" w:rsidP="00B5711F">
      <w:r>
        <w:t>Agárd, 2024. 10</w:t>
      </w:r>
      <w:r w:rsidR="00FA2E5A">
        <w:t>.</w:t>
      </w:r>
      <w:r>
        <w:t>14</w:t>
      </w:r>
    </w:p>
    <w:p w:rsidR="006C3A30" w:rsidRDefault="006C3A30">
      <w:r>
        <w:tab/>
      </w:r>
    </w:p>
    <w:p w:rsidR="006C3A30" w:rsidRPr="00E31C43" w:rsidRDefault="006C3A30">
      <w:r>
        <w:tab/>
      </w:r>
    </w:p>
    <w:sectPr w:rsidR="006C3A30" w:rsidRPr="00E31C43" w:rsidSect="0018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3"/>
    <w:rsid w:val="000813EA"/>
    <w:rsid w:val="001825AB"/>
    <w:rsid w:val="00332E40"/>
    <w:rsid w:val="00382796"/>
    <w:rsid w:val="00452DCD"/>
    <w:rsid w:val="005C17F2"/>
    <w:rsid w:val="00665C4C"/>
    <w:rsid w:val="006C3A30"/>
    <w:rsid w:val="00703A70"/>
    <w:rsid w:val="007C3BF2"/>
    <w:rsid w:val="0084268A"/>
    <w:rsid w:val="008B6A6C"/>
    <w:rsid w:val="00935E96"/>
    <w:rsid w:val="009D76C0"/>
    <w:rsid w:val="00A203AE"/>
    <w:rsid w:val="00B5711F"/>
    <w:rsid w:val="00B625A3"/>
    <w:rsid w:val="00D52EA3"/>
    <w:rsid w:val="00D93883"/>
    <w:rsid w:val="00DB12A6"/>
    <w:rsid w:val="00E31C43"/>
    <w:rsid w:val="00F4029F"/>
    <w:rsid w:val="00FA2E5A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6A1C-10A5-40A0-B3D3-1DE3043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5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432F8-9D3D-487A-990F-4132C7C7BD1E}"/>
</file>

<file path=customXml/itemProps2.xml><?xml version="1.0" encoding="utf-8"?>
<ds:datastoreItem xmlns:ds="http://schemas.openxmlformats.org/officeDocument/2006/customXml" ds:itemID="{FB155897-8ED5-4C67-B3C9-00A4817F0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sipihun2</dc:creator>
  <cp:keywords/>
  <dc:description/>
  <cp:lastModifiedBy>Felhasználó</cp:lastModifiedBy>
  <cp:revision>2</cp:revision>
  <cp:lastPrinted>2017-10-09T16:43:00Z</cp:lastPrinted>
  <dcterms:created xsi:type="dcterms:W3CDTF">2024-10-14T16:35:00Z</dcterms:created>
  <dcterms:modified xsi:type="dcterms:W3CDTF">2024-10-14T16:35:00Z</dcterms:modified>
</cp:coreProperties>
</file>