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EBB8F" w14:textId="3FC01501" w:rsidR="000B38FB" w:rsidRDefault="00FD4027" w:rsidP="00E4531C">
      <w:pPr>
        <w:pStyle w:val="Cmsor2"/>
      </w:pPr>
      <w:r>
        <w:tab/>
      </w:r>
      <w:r>
        <w:tab/>
      </w:r>
      <w:r w:rsidR="00FB509F">
        <w:rPr>
          <w:noProof/>
        </w:rPr>
        <w:drawing>
          <wp:inline distT="0" distB="0" distL="0" distR="0" wp14:anchorId="388F3894" wp14:editId="521B963A">
            <wp:extent cx="2065887" cy="390085"/>
            <wp:effectExtent l="0" t="0" r="4445" b="381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340" cy="406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rFonts w:ascii="Arial" w:hAnsi="Arial" w:cs="Arial"/>
          <w:b/>
          <w:noProof/>
          <w:lang w:eastAsia="hu-HU"/>
        </w:rPr>
        <w:drawing>
          <wp:inline distT="0" distB="0" distL="0" distR="0" wp14:anchorId="41412EED" wp14:editId="7CB2174E">
            <wp:extent cx="552450" cy="561814"/>
            <wp:effectExtent l="0" t="0" r="0" b="0"/>
            <wp:docPr id="1" name="Kép 1" descr="D:\Dokumentumok\Race Official\Versenybíró Bizottság\mvsz u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umok\Race Official\Versenybíró Bizottság\mvsz uj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18" cy="570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BE3F67" w14:textId="77777777" w:rsidR="00FE5B8B" w:rsidRPr="00036CCA" w:rsidRDefault="00FE5B8B" w:rsidP="000B38FB">
      <w:pPr>
        <w:pStyle w:val="Default"/>
        <w:rPr>
          <w:rFonts w:ascii="Verdana" w:hAnsi="Verdana"/>
          <w:color w:val="auto"/>
          <w:sz w:val="16"/>
          <w:szCs w:val="16"/>
        </w:rPr>
      </w:pPr>
    </w:p>
    <w:p w14:paraId="41934655" w14:textId="6458BD93" w:rsidR="000B38FB" w:rsidRPr="00FD4027" w:rsidRDefault="00F05266" w:rsidP="009455DE">
      <w:pPr>
        <w:pStyle w:val="Default"/>
        <w:jc w:val="center"/>
        <w:rPr>
          <w:rFonts w:ascii="Verdana" w:hAnsi="Verdana" w:cs="Candara"/>
          <w:b/>
          <w:bCs/>
          <w:color w:val="auto"/>
          <w:sz w:val="22"/>
          <w:szCs w:val="22"/>
        </w:rPr>
      </w:pPr>
      <w:r>
        <w:rPr>
          <w:rFonts w:ascii="Verdana" w:hAnsi="Verdana" w:cs="Candara"/>
          <w:b/>
          <w:bCs/>
          <w:color w:val="auto"/>
          <w:sz w:val="22"/>
          <w:szCs w:val="22"/>
        </w:rPr>
        <w:t>20</w:t>
      </w:r>
      <w:r w:rsidR="009455DE" w:rsidRPr="00FD4027">
        <w:rPr>
          <w:rFonts w:ascii="Verdana" w:hAnsi="Verdana" w:cs="Candara"/>
          <w:b/>
          <w:bCs/>
          <w:color w:val="auto"/>
          <w:sz w:val="22"/>
          <w:szCs w:val="22"/>
        </w:rPr>
        <w:t>.</w:t>
      </w:r>
      <w:r w:rsidR="00401158" w:rsidRPr="00FD4027">
        <w:rPr>
          <w:rFonts w:ascii="Verdana" w:hAnsi="Verdana" w:cs="Candara"/>
          <w:b/>
          <w:bCs/>
          <w:color w:val="auto"/>
          <w:sz w:val="22"/>
          <w:szCs w:val="22"/>
        </w:rPr>
        <w:t xml:space="preserve"> </w:t>
      </w:r>
      <w:r w:rsidR="00CD6183" w:rsidRPr="00FD4027">
        <w:rPr>
          <w:rFonts w:ascii="Verdana" w:hAnsi="Verdana" w:cs="Candara"/>
          <w:b/>
          <w:bCs/>
          <w:color w:val="auto"/>
          <w:sz w:val="22"/>
          <w:szCs w:val="22"/>
        </w:rPr>
        <w:t xml:space="preserve">RUDI TRANS </w:t>
      </w:r>
      <w:r w:rsidR="00C374E0">
        <w:rPr>
          <w:rFonts w:ascii="Verdana" w:hAnsi="Verdana" w:cs="Candara"/>
          <w:b/>
          <w:bCs/>
          <w:color w:val="auto"/>
          <w:sz w:val="22"/>
          <w:szCs w:val="22"/>
        </w:rPr>
        <w:t>4</w:t>
      </w:r>
      <w:r w:rsidR="009455DE" w:rsidRPr="00FD4027">
        <w:rPr>
          <w:rFonts w:ascii="Verdana" w:hAnsi="Verdana" w:cs="Candara"/>
          <w:b/>
          <w:bCs/>
          <w:color w:val="auto"/>
          <w:sz w:val="22"/>
          <w:szCs w:val="22"/>
        </w:rPr>
        <w:t>KEZES</w:t>
      </w:r>
      <w:r w:rsidR="0062174C" w:rsidRPr="00FD4027">
        <w:rPr>
          <w:rFonts w:ascii="Verdana" w:hAnsi="Verdana" w:cs="Candara"/>
          <w:b/>
          <w:bCs/>
          <w:color w:val="auto"/>
          <w:sz w:val="22"/>
          <w:szCs w:val="22"/>
        </w:rPr>
        <w:t xml:space="preserve"> – E</w:t>
      </w:r>
      <w:r w:rsidR="00D93E1B">
        <w:rPr>
          <w:rFonts w:ascii="Verdana" w:hAnsi="Verdana" w:cs="Candara"/>
          <w:b/>
          <w:bCs/>
          <w:color w:val="auto"/>
          <w:sz w:val="22"/>
          <w:szCs w:val="22"/>
        </w:rPr>
        <w:t>A</w:t>
      </w:r>
      <w:r w:rsidR="0062174C" w:rsidRPr="00FD4027">
        <w:rPr>
          <w:rFonts w:ascii="Verdana" w:hAnsi="Verdana" w:cs="Candara"/>
          <w:b/>
          <w:bCs/>
          <w:color w:val="auto"/>
          <w:sz w:val="22"/>
          <w:szCs w:val="22"/>
        </w:rPr>
        <w:t>ST -</w:t>
      </w:r>
      <w:r w:rsidR="009455DE" w:rsidRPr="00FD4027">
        <w:rPr>
          <w:rFonts w:ascii="Verdana" w:hAnsi="Verdana" w:cs="Candara"/>
          <w:b/>
          <w:bCs/>
          <w:color w:val="auto"/>
          <w:sz w:val="22"/>
          <w:szCs w:val="22"/>
        </w:rPr>
        <w:t xml:space="preserve"> </w:t>
      </w:r>
      <w:r w:rsidR="008B7896" w:rsidRPr="00FD4027">
        <w:rPr>
          <w:rFonts w:ascii="Verdana" w:hAnsi="Verdana" w:cs="Candara"/>
          <w:b/>
          <w:bCs/>
          <w:color w:val="auto"/>
          <w:sz w:val="22"/>
          <w:szCs w:val="22"/>
        </w:rPr>
        <w:t xml:space="preserve">HOSSZÚ TÁVÚ </w:t>
      </w:r>
      <w:r w:rsidR="009455DE" w:rsidRPr="00FD4027">
        <w:rPr>
          <w:rFonts w:ascii="Verdana" w:hAnsi="Verdana" w:cs="Candara"/>
          <w:b/>
          <w:bCs/>
          <w:color w:val="auto"/>
          <w:sz w:val="22"/>
          <w:szCs w:val="22"/>
        </w:rPr>
        <w:t>VITORLÁSVERSENY</w:t>
      </w:r>
      <w:r w:rsidR="0062174C" w:rsidRPr="00FD4027">
        <w:rPr>
          <w:rFonts w:ascii="Verdana" w:hAnsi="Verdana" w:cs="Candara"/>
          <w:b/>
          <w:bCs/>
          <w:color w:val="auto"/>
          <w:sz w:val="22"/>
          <w:szCs w:val="22"/>
        </w:rPr>
        <w:t xml:space="preserve"> </w:t>
      </w:r>
      <w:r w:rsidR="00DB5D98">
        <w:rPr>
          <w:rFonts w:ascii="Verdana" w:hAnsi="Verdana" w:cs="Candara"/>
          <w:b/>
          <w:bCs/>
          <w:color w:val="auto"/>
          <w:sz w:val="22"/>
          <w:szCs w:val="22"/>
        </w:rPr>
        <w:t>20</w:t>
      </w:r>
      <w:r w:rsidR="00362FED">
        <w:rPr>
          <w:rFonts w:ascii="Verdana" w:hAnsi="Verdana" w:cs="Candara"/>
          <w:b/>
          <w:bCs/>
          <w:color w:val="auto"/>
          <w:sz w:val="22"/>
          <w:szCs w:val="22"/>
        </w:rPr>
        <w:t>2</w:t>
      </w:r>
      <w:r w:rsidR="009770A1">
        <w:rPr>
          <w:rFonts w:ascii="Verdana" w:hAnsi="Verdana" w:cs="Candara"/>
          <w:b/>
          <w:bCs/>
          <w:color w:val="auto"/>
          <w:sz w:val="22"/>
          <w:szCs w:val="22"/>
        </w:rPr>
        <w:t>4</w:t>
      </w:r>
      <w:r w:rsidR="003443F4" w:rsidRPr="00FD4027">
        <w:rPr>
          <w:rFonts w:ascii="Verdana" w:hAnsi="Verdana" w:cs="Candara"/>
          <w:b/>
          <w:bCs/>
          <w:color w:val="auto"/>
          <w:sz w:val="22"/>
          <w:szCs w:val="22"/>
        </w:rPr>
        <w:t>.</w:t>
      </w:r>
    </w:p>
    <w:p w14:paraId="49FE04B8" w14:textId="77777777" w:rsidR="003443F4" w:rsidRPr="00036CCA" w:rsidRDefault="003443F4" w:rsidP="009455DE">
      <w:pPr>
        <w:pStyle w:val="Default"/>
        <w:jc w:val="center"/>
        <w:rPr>
          <w:rFonts w:ascii="Verdana" w:hAnsi="Verdana" w:cs="Candara"/>
          <w:color w:val="auto"/>
          <w:sz w:val="16"/>
          <w:szCs w:val="16"/>
        </w:rPr>
      </w:pPr>
    </w:p>
    <w:p w14:paraId="3107D884" w14:textId="125A2EEA" w:rsidR="000B38FB" w:rsidRPr="00FD4027" w:rsidRDefault="000B38FB" w:rsidP="009455DE">
      <w:pPr>
        <w:pStyle w:val="Default"/>
        <w:jc w:val="center"/>
        <w:rPr>
          <w:rFonts w:ascii="Verdana" w:hAnsi="Verdana" w:cs="Candara"/>
          <w:color w:val="auto"/>
          <w:sz w:val="22"/>
          <w:szCs w:val="22"/>
        </w:rPr>
      </w:pPr>
      <w:r w:rsidRPr="00FD4027">
        <w:rPr>
          <w:rFonts w:ascii="Verdana" w:hAnsi="Verdana" w:cs="Candara"/>
          <w:color w:val="auto"/>
          <w:sz w:val="22"/>
          <w:szCs w:val="22"/>
        </w:rPr>
        <w:t>BALATONLELLE</w:t>
      </w:r>
      <w:r w:rsidR="00DB5D98">
        <w:rPr>
          <w:rFonts w:ascii="Verdana" w:hAnsi="Verdana" w:cs="Candara"/>
          <w:color w:val="auto"/>
          <w:sz w:val="22"/>
          <w:szCs w:val="22"/>
        </w:rPr>
        <w:t>, 20</w:t>
      </w:r>
      <w:r w:rsidR="00362FED">
        <w:rPr>
          <w:rFonts w:ascii="Verdana" w:hAnsi="Verdana" w:cs="Candara"/>
          <w:color w:val="auto"/>
          <w:sz w:val="22"/>
          <w:szCs w:val="22"/>
        </w:rPr>
        <w:t>2</w:t>
      </w:r>
      <w:r w:rsidR="009770A1">
        <w:rPr>
          <w:rFonts w:ascii="Verdana" w:hAnsi="Verdana" w:cs="Candara"/>
          <w:color w:val="auto"/>
          <w:sz w:val="22"/>
          <w:szCs w:val="22"/>
        </w:rPr>
        <w:t>4</w:t>
      </w:r>
      <w:r w:rsidRPr="00FD4027">
        <w:rPr>
          <w:rFonts w:ascii="Verdana" w:hAnsi="Verdana" w:cs="Candara"/>
          <w:color w:val="auto"/>
          <w:sz w:val="22"/>
          <w:szCs w:val="22"/>
        </w:rPr>
        <w:t xml:space="preserve">. </w:t>
      </w:r>
      <w:r w:rsidR="00D93E1B">
        <w:rPr>
          <w:rFonts w:ascii="Verdana" w:hAnsi="Verdana" w:cs="Candara"/>
          <w:color w:val="auto"/>
          <w:sz w:val="22"/>
          <w:szCs w:val="22"/>
        </w:rPr>
        <w:t>október</w:t>
      </w:r>
      <w:r w:rsidR="00345FF9">
        <w:rPr>
          <w:rFonts w:ascii="Verdana" w:hAnsi="Verdana" w:cs="Candara"/>
          <w:color w:val="auto"/>
          <w:sz w:val="22"/>
          <w:szCs w:val="22"/>
        </w:rPr>
        <w:t xml:space="preserve"> </w:t>
      </w:r>
      <w:r w:rsidR="00DA10D8">
        <w:rPr>
          <w:rFonts w:ascii="Verdana" w:hAnsi="Verdana" w:cs="Candara"/>
          <w:color w:val="auto"/>
          <w:sz w:val="22"/>
          <w:szCs w:val="22"/>
        </w:rPr>
        <w:t>2</w:t>
      </w:r>
      <w:r w:rsidR="009770A1">
        <w:rPr>
          <w:rFonts w:ascii="Verdana" w:hAnsi="Verdana" w:cs="Candara"/>
          <w:color w:val="auto"/>
          <w:sz w:val="22"/>
          <w:szCs w:val="22"/>
        </w:rPr>
        <w:t>6</w:t>
      </w:r>
      <w:r w:rsidRPr="00FD4027">
        <w:rPr>
          <w:rFonts w:ascii="Verdana" w:hAnsi="Verdana" w:cs="Candara"/>
          <w:color w:val="auto"/>
          <w:sz w:val="22"/>
          <w:szCs w:val="22"/>
        </w:rPr>
        <w:t>.</w:t>
      </w:r>
    </w:p>
    <w:p w14:paraId="150A1958" w14:textId="77777777" w:rsidR="00FE5B8B" w:rsidRPr="00036CCA" w:rsidRDefault="00FE5B8B" w:rsidP="003443F4">
      <w:pPr>
        <w:pStyle w:val="Default"/>
        <w:rPr>
          <w:rFonts w:ascii="Verdana" w:hAnsi="Verdana" w:cs="Candara"/>
          <w:color w:val="auto"/>
          <w:sz w:val="16"/>
          <w:szCs w:val="16"/>
        </w:rPr>
      </w:pPr>
    </w:p>
    <w:p w14:paraId="3F7B1332" w14:textId="77777777" w:rsidR="000B38FB" w:rsidRPr="00FD4027" w:rsidRDefault="000B38FB" w:rsidP="000B38FB">
      <w:pPr>
        <w:pStyle w:val="Default"/>
        <w:jc w:val="center"/>
        <w:rPr>
          <w:rFonts w:ascii="Verdana" w:hAnsi="Verdana" w:cs="Candara"/>
          <w:b/>
          <w:bCs/>
          <w:color w:val="auto"/>
          <w:sz w:val="22"/>
          <w:szCs w:val="22"/>
        </w:rPr>
      </w:pPr>
      <w:r w:rsidRPr="00FD4027">
        <w:rPr>
          <w:rFonts w:ascii="Verdana" w:hAnsi="Verdana" w:cs="Candara"/>
          <w:b/>
          <w:bCs/>
          <w:color w:val="auto"/>
          <w:sz w:val="22"/>
          <w:szCs w:val="22"/>
        </w:rPr>
        <w:t>VERSENYKIÍRÁS</w:t>
      </w:r>
      <w:r w:rsidR="00B465A2">
        <w:rPr>
          <w:rFonts w:ascii="Verdana" w:hAnsi="Verdana" w:cs="Candara"/>
          <w:b/>
          <w:bCs/>
          <w:color w:val="auto"/>
          <w:sz w:val="22"/>
          <w:szCs w:val="22"/>
        </w:rPr>
        <w:t xml:space="preserve"> és VERSENYUTASÍTÁS</w:t>
      </w:r>
    </w:p>
    <w:p w14:paraId="6F9C30EA" w14:textId="77777777" w:rsidR="003443F4" w:rsidRPr="00B26786" w:rsidRDefault="003443F4" w:rsidP="00B26786">
      <w:pPr>
        <w:pStyle w:val="Default"/>
        <w:rPr>
          <w:rFonts w:ascii="Verdana" w:hAnsi="Verdana" w:cs="Candara"/>
          <w:color w:val="auto"/>
          <w:sz w:val="16"/>
          <w:szCs w:val="16"/>
        </w:rPr>
      </w:pPr>
    </w:p>
    <w:p w14:paraId="560D7359" w14:textId="77777777" w:rsidR="000B38FB" w:rsidRPr="00E1445F" w:rsidRDefault="00127718" w:rsidP="000B38FB">
      <w:pPr>
        <w:pStyle w:val="Default"/>
        <w:rPr>
          <w:rFonts w:ascii="Verdana" w:hAnsi="Verdana" w:cs="Candara"/>
          <w:b/>
          <w:bCs/>
          <w:color w:val="auto"/>
          <w:sz w:val="20"/>
          <w:szCs w:val="20"/>
        </w:rPr>
      </w:pPr>
      <w:r>
        <w:rPr>
          <w:rFonts w:ascii="Verdana" w:hAnsi="Verdana" w:cs="Candara"/>
          <w:b/>
          <w:bCs/>
          <w:color w:val="auto"/>
          <w:sz w:val="20"/>
          <w:szCs w:val="20"/>
        </w:rPr>
        <w:t>1. BEVEZETÉS</w:t>
      </w:r>
    </w:p>
    <w:p w14:paraId="5D0EFE5D" w14:textId="77777777" w:rsidR="000B4297" w:rsidRPr="00036CCA" w:rsidRDefault="000B4297" w:rsidP="000B38FB">
      <w:pPr>
        <w:pStyle w:val="Default"/>
        <w:rPr>
          <w:rFonts w:ascii="Verdana" w:hAnsi="Verdana" w:cs="Candara"/>
          <w:color w:val="auto"/>
          <w:sz w:val="16"/>
          <w:szCs w:val="16"/>
        </w:rPr>
      </w:pPr>
    </w:p>
    <w:p w14:paraId="2341183E" w14:textId="70775916" w:rsidR="000B38FB" w:rsidRPr="00127718" w:rsidRDefault="00127718" w:rsidP="00127718">
      <w:pPr>
        <w:pStyle w:val="Default"/>
        <w:numPr>
          <w:ilvl w:val="1"/>
          <w:numId w:val="4"/>
        </w:numPr>
        <w:ind w:left="426" w:hanging="426"/>
        <w:rPr>
          <w:rFonts w:ascii="Verdana" w:hAnsi="Verdana" w:cs="Candara"/>
          <w:color w:val="auto"/>
          <w:sz w:val="20"/>
          <w:szCs w:val="20"/>
        </w:rPr>
      </w:pPr>
      <w:r>
        <w:rPr>
          <w:rFonts w:ascii="Verdana" w:hAnsi="Verdana" w:cs="Candara"/>
          <w:color w:val="auto"/>
          <w:sz w:val="20"/>
          <w:szCs w:val="20"/>
        </w:rPr>
        <w:t xml:space="preserve"> </w:t>
      </w:r>
      <w:r w:rsidR="00DB79AB">
        <w:rPr>
          <w:rFonts w:ascii="Verdana" w:hAnsi="Verdana" w:cs="Candara"/>
          <w:color w:val="auto"/>
          <w:sz w:val="20"/>
          <w:szCs w:val="20"/>
        </w:rPr>
        <w:t>A verseny célja:</w:t>
      </w:r>
      <w:r w:rsidR="003443F4" w:rsidRPr="00E1445F">
        <w:rPr>
          <w:rFonts w:ascii="Verdana" w:hAnsi="Verdana" w:cs="Candara"/>
          <w:color w:val="auto"/>
          <w:sz w:val="20"/>
          <w:szCs w:val="20"/>
        </w:rPr>
        <w:t xml:space="preserve"> </w:t>
      </w:r>
      <w:r w:rsidR="008862C9">
        <w:rPr>
          <w:rFonts w:ascii="Verdana" w:hAnsi="Verdana" w:cs="Candara"/>
          <w:color w:val="auto"/>
          <w:sz w:val="20"/>
          <w:szCs w:val="20"/>
        </w:rPr>
        <w:t>Ranglista</w:t>
      </w:r>
      <w:r>
        <w:rPr>
          <w:rFonts w:ascii="Verdana" w:hAnsi="Verdana" w:cs="Candara"/>
          <w:color w:val="auto"/>
          <w:sz w:val="20"/>
          <w:szCs w:val="20"/>
        </w:rPr>
        <w:t xml:space="preserve">verseny </w:t>
      </w:r>
      <w:r w:rsidR="008862C9">
        <w:rPr>
          <w:rFonts w:ascii="Verdana" w:hAnsi="Verdana" w:cs="Candara"/>
          <w:color w:val="auto"/>
          <w:sz w:val="20"/>
          <w:szCs w:val="20"/>
        </w:rPr>
        <w:t>(</w:t>
      </w:r>
      <w:proofErr w:type="spellStart"/>
      <w:r w:rsidR="00D1459D">
        <w:rPr>
          <w:rFonts w:ascii="Verdana" w:hAnsi="Verdana" w:cs="Candara"/>
          <w:color w:val="auto"/>
          <w:sz w:val="20"/>
          <w:szCs w:val="20"/>
        </w:rPr>
        <w:t>Bavaria</w:t>
      </w:r>
      <w:proofErr w:type="spellEnd"/>
      <w:r w:rsidR="00D1459D">
        <w:rPr>
          <w:rFonts w:ascii="Verdana" w:hAnsi="Verdana" w:cs="Candara"/>
          <w:color w:val="auto"/>
          <w:sz w:val="20"/>
          <w:szCs w:val="20"/>
        </w:rPr>
        <w:t xml:space="preserve"> 32</w:t>
      </w:r>
      <w:r>
        <w:rPr>
          <w:rFonts w:ascii="Verdana" w:hAnsi="Verdana" w:cs="Candara"/>
          <w:color w:val="auto"/>
          <w:sz w:val="20"/>
          <w:szCs w:val="20"/>
        </w:rPr>
        <w:t xml:space="preserve"> osztály</w:t>
      </w:r>
      <w:r w:rsidR="008E1EF4">
        <w:rPr>
          <w:rFonts w:ascii="Verdana" w:hAnsi="Verdana" w:cs="Candara"/>
          <w:color w:val="auto"/>
          <w:sz w:val="20"/>
          <w:szCs w:val="20"/>
        </w:rPr>
        <w:t xml:space="preserve">, 8M Open </w:t>
      </w:r>
      <w:r>
        <w:rPr>
          <w:rFonts w:ascii="Verdana" w:hAnsi="Verdana" w:cs="Candara"/>
          <w:color w:val="auto"/>
          <w:sz w:val="20"/>
          <w:szCs w:val="20"/>
        </w:rPr>
        <w:t>részére</w:t>
      </w:r>
      <w:r w:rsidR="008862C9">
        <w:rPr>
          <w:rFonts w:ascii="Verdana" w:hAnsi="Verdana" w:cs="Candara"/>
          <w:color w:val="auto"/>
          <w:sz w:val="20"/>
          <w:szCs w:val="20"/>
        </w:rPr>
        <w:t>)</w:t>
      </w:r>
    </w:p>
    <w:p w14:paraId="134BCFED" w14:textId="5CA5358D" w:rsidR="000B38FB" w:rsidRPr="00E1445F" w:rsidRDefault="000B38FB" w:rsidP="000B38FB">
      <w:pPr>
        <w:pStyle w:val="Default"/>
        <w:spacing w:after="22"/>
        <w:rPr>
          <w:rFonts w:ascii="Verdana" w:hAnsi="Verdana" w:cs="Candara"/>
          <w:color w:val="auto"/>
          <w:sz w:val="20"/>
          <w:szCs w:val="20"/>
        </w:rPr>
      </w:pPr>
      <w:r w:rsidRPr="00E1445F">
        <w:rPr>
          <w:rFonts w:ascii="Verdana" w:hAnsi="Verdana" w:cs="Candara"/>
          <w:color w:val="auto"/>
          <w:sz w:val="20"/>
          <w:szCs w:val="20"/>
        </w:rPr>
        <w:t>1.2. A vers</w:t>
      </w:r>
      <w:r w:rsidR="000B4297" w:rsidRPr="00E1445F">
        <w:rPr>
          <w:rFonts w:ascii="Verdana" w:hAnsi="Verdana" w:cs="Candara"/>
          <w:color w:val="auto"/>
          <w:sz w:val="20"/>
          <w:szCs w:val="20"/>
        </w:rPr>
        <w:t>eny helye és ideje: B</w:t>
      </w:r>
      <w:r w:rsidR="00800269">
        <w:rPr>
          <w:rFonts w:ascii="Verdana" w:hAnsi="Verdana" w:cs="Candara"/>
          <w:color w:val="auto"/>
          <w:sz w:val="20"/>
          <w:szCs w:val="20"/>
        </w:rPr>
        <w:t>alatonlelle, 20</w:t>
      </w:r>
      <w:r w:rsidR="004B70C0">
        <w:rPr>
          <w:rFonts w:ascii="Verdana" w:hAnsi="Verdana" w:cs="Candara"/>
          <w:color w:val="auto"/>
          <w:sz w:val="20"/>
          <w:szCs w:val="20"/>
        </w:rPr>
        <w:t>2</w:t>
      </w:r>
      <w:r w:rsidR="009770A1">
        <w:rPr>
          <w:rFonts w:ascii="Verdana" w:hAnsi="Verdana" w:cs="Candara"/>
          <w:color w:val="auto"/>
          <w:sz w:val="20"/>
          <w:szCs w:val="20"/>
        </w:rPr>
        <w:t>4</w:t>
      </w:r>
      <w:r w:rsidR="00800269">
        <w:rPr>
          <w:rFonts w:ascii="Verdana" w:hAnsi="Verdana" w:cs="Candara"/>
          <w:color w:val="auto"/>
          <w:sz w:val="20"/>
          <w:szCs w:val="20"/>
        </w:rPr>
        <w:t xml:space="preserve">. </w:t>
      </w:r>
      <w:r w:rsidR="00D93E1B">
        <w:rPr>
          <w:rFonts w:ascii="Verdana" w:hAnsi="Verdana" w:cs="Candara"/>
          <w:color w:val="auto"/>
          <w:sz w:val="20"/>
          <w:szCs w:val="20"/>
        </w:rPr>
        <w:t>október</w:t>
      </w:r>
      <w:r w:rsidR="00345FF9">
        <w:rPr>
          <w:rFonts w:ascii="Verdana" w:hAnsi="Verdana" w:cs="Candara"/>
          <w:color w:val="auto"/>
          <w:sz w:val="20"/>
          <w:szCs w:val="20"/>
        </w:rPr>
        <w:t xml:space="preserve"> </w:t>
      </w:r>
      <w:r w:rsidR="00DA10D8">
        <w:rPr>
          <w:rFonts w:ascii="Verdana" w:hAnsi="Verdana" w:cs="Candara"/>
          <w:color w:val="auto"/>
          <w:sz w:val="20"/>
          <w:szCs w:val="20"/>
        </w:rPr>
        <w:t>2</w:t>
      </w:r>
      <w:r w:rsidR="009770A1">
        <w:rPr>
          <w:rFonts w:ascii="Verdana" w:hAnsi="Verdana" w:cs="Candara"/>
          <w:color w:val="auto"/>
          <w:sz w:val="20"/>
          <w:szCs w:val="20"/>
        </w:rPr>
        <w:t>6</w:t>
      </w:r>
      <w:r w:rsidR="001F67EF" w:rsidRPr="00E1445F">
        <w:rPr>
          <w:rFonts w:ascii="Verdana" w:hAnsi="Verdana" w:cs="Candara"/>
          <w:color w:val="auto"/>
          <w:sz w:val="20"/>
          <w:szCs w:val="20"/>
        </w:rPr>
        <w:t>.</w:t>
      </w:r>
    </w:p>
    <w:p w14:paraId="5E7482EC" w14:textId="5C586920" w:rsidR="000B38FB" w:rsidRPr="00E1445F" w:rsidRDefault="000B38FB" w:rsidP="00DB5D98">
      <w:pPr>
        <w:pStyle w:val="Default"/>
        <w:rPr>
          <w:rFonts w:ascii="Verdana" w:hAnsi="Verdana" w:cs="Candara"/>
          <w:color w:val="auto"/>
          <w:sz w:val="20"/>
          <w:szCs w:val="20"/>
        </w:rPr>
      </w:pPr>
      <w:r w:rsidRPr="00E1445F">
        <w:rPr>
          <w:rFonts w:ascii="Verdana" w:hAnsi="Verdana" w:cs="Candara"/>
          <w:color w:val="auto"/>
          <w:sz w:val="20"/>
          <w:szCs w:val="20"/>
        </w:rPr>
        <w:t xml:space="preserve">1.3. </w:t>
      </w:r>
      <w:r w:rsidR="000B4297" w:rsidRPr="00E1445F">
        <w:rPr>
          <w:rFonts w:ascii="Verdana" w:hAnsi="Verdana" w:cs="Candara"/>
          <w:color w:val="auto"/>
          <w:sz w:val="20"/>
          <w:szCs w:val="20"/>
        </w:rPr>
        <w:t>Résztvevő haj</w:t>
      </w:r>
      <w:r w:rsidR="00DB5D98">
        <w:rPr>
          <w:rFonts w:ascii="Verdana" w:hAnsi="Verdana" w:cs="Candara"/>
          <w:color w:val="auto"/>
          <w:sz w:val="20"/>
          <w:szCs w:val="20"/>
        </w:rPr>
        <w:t xml:space="preserve">óosztály: </w:t>
      </w:r>
      <w:proofErr w:type="spellStart"/>
      <w:r w:rsidR="00DB5D98">
        <w:rPr>
          <w:rFonts w:ascii="Verdana" w:hAnsi="Verdana" w:cs="Candara"/>
          <w:color w:val="auto"/>
          <w:sz w:val="20"/>
          <w:szCs w:val="20"/>
        </w:rPr>
        <w:t>Bavaria</w:t>
      </w:r>
      <w:proofErr w:type="spellEnd"/>
      <w:r w:rsidR="00DB5D98">
        <w:rPr>
          <w:rFonts w:ascii="Verdana" w:hAnsi="Verdana" w:cs="Candara"/>
          <w:color w:val="auto"/>
          <w:sz w:val="20"/>
          <w:szCs w:val="20"/>
        </w:rPr>
        <w:t xml:space="preserve"> 32, </w:t>
      </w:r>
      <w:r w:rsidR="008E1EF4">
        <w:rPr>
          <w:rFonts w:ascii="Verdana" w:hAnsi="Verdana" w:cs="Candara"/>
          <w:color w:val="auto"/>
          <w:sz w:val="20"/>
          <w:szCs w:val="20"/>
        </w:rPr>
        <w:t xml:space="preserve">8M Open, </w:t>
      </w:r>
      <w:r w:rsidR="00CA7753">
        <w:rPr>
          <w:rFonts w:ascii="Verdana" w:hAnsi="Verdana" w:cs="Candara"/>
          <w:color w:val="auto"/>
          <w:sz w:val="20"/>
          <w:szCs w:val="20"/>
        </w:rPr>
        <w:t>Y</w:t>
      </w:r>
      <w:r w:rsidR="00D577C6">
        <w:rPr>
          <w:rFonts w:ascii="Verdana" w:hAnsi="Verdana" w:cs="Candara"/>
          <w:color w:val="auto"/>
          <w:sz w:val="20"/>
          <w:szCs w:val="20"/>
        </w:rPr>
        <w:t>S-</w:t>
      </w:r>
      <w:r w:rsidR="00CA7753">
        <w:rPr>
          <w:rFonts w:ascii="Verdana" w:hAnsi="Verdana" w:cs="Candara"/>
          <w:color w:val="auto"/>
          <w:sz w:val="20"/>
          <w:szCs w:val="20"/>
        </w:rPr>
        <w:t>1</w:t>
      </w:r>
      <w:r w:rsidR="00B03E92">
        <w:rPr>
          <w:rFonts w:ascii="Verdana" w:hAnsi="Verdana" w:cs="Candara"/>
          <w:color w:val="auto"/>
          <w:sz w:val="20"/>
          <w:szCs w:val="20"/>
        </w:rPr>
        <w:t xml:space="preserve">., </w:t>
      </w:r>
      <w:r w:rsidR="00DB5D98">
        <w:rPr>
          <w:rFonts w:ascii="Verdana" w:hAnsi="Verdana" w:cs="Candara"/>
          <w:color w:val="auto"/>
          <w:sz w:val="20"/>
          <w:szCs w:val="20"/>
        </w:rPr>
        <w:t>Y</w:t>
      </w:r>
      <w:r w:rsidR="00D577C6">
        <w:rPr>
          <w:rFonts w:ascii="Verdana" w:hAnsi="Verdana" w:cs="Candara"/>
          <w:color w:val="auto"/>
          <w:sz w:val="20"/>
          <w:szCs w:val="20"/>
        </w:rPr>
        <w:t>S-</w:t>
      </w:r>
      <w:r w:rsidR="00CA7753">
        <w:rPr>
          <w:rFonts w:ascii="Verdana" w:hAnsi="Verdana" w:cs="Candara"/>
          <w:color w:val="auto"/>
          <w:sz w:val="20"/>
          <w:szCs w:val="20"/>
        </w:rPr>
        <w:t>2.</w:t>
      </w:r>
      <w:r w:rsidR="008E1EF4">
        <w:rPr>
          <w:rFonts w:ascii="Verdana" w:hAnsi="Verdana" w:cs="Candara"/>
          <w:color w:val="auto"/>
          <w:sz w:val="20"/>
          <w:szCs w:val="20"/>
        </w:rPr>
        <w:t>, Y</w:t>
      </w:r>
      <w:r w:rsidR="00D577C6">
        <w:rPr>
          <w:rFonts w:ascii="Verdana" w:hAnsi="Verdana" w:cs="Candara"/>
          <w:color w:val="auto"/>
          <w:sz w:val="20"/>
          <w:szCs w:val="20"/>
        </w:rPr>
        <w:t>S-</w:t>
      </w:r>
      <w:r w:rsidR="008E1EF4">
        <w:rPr>
          <w:rFonts w:ascii="Verdana" w:hAnsi="Verdana" w:cs="Candara"/>
          <w:color w:val="auto"/>
          <w:sz w:val="20"/>
          <w:szCs w:val="20"/>
        </w:rPr>
        <w:t>3.</w:t>
      </w:r>
      <w:r w:rsidR="00D577C6">
        <w:rPr>
          <w:rFonts w:ascii="Verdana" w:hAnsi="Verdana" w:cs="Candara"/>
          <w:color w:val="auto"/>
          <w:sz w:val="20"/>
          <w:szCs w:val="20"/>
        </w:rPr>
        <w:t>, YS Open</w:t>
      </w:r>
      <w:r w:rsidR="00F575C0">
        <w:rPr>
          <w:rFonts w:ascii="Verdana" w:hAnsi="Verdana" w:cs="Candara"/>
          <w:color w:val="auto"/>
          <w:sz w:val="20"/>
          <w:szCs w:val="20"/>
        </w:rPr>
        <w:t>, NAUTEN</w:t>
      </w:r>
    </w:p>
    <w:p w14:paraId="36CF910B" w14:textId="77777777" w:rsidR="000B38FB" w:rsidRPr="00036CCA" w:rsidRDefault="000B38FB" w:rsidP="000B38FB">
      <w:pPr>
        <w:pStyle w:val="Default"/>
        <w:rPr>
          <w:rFonts w:ascii="Verdana" w:hAnsi="Verdana" w:cs="Candara"/>
          <w:color w:val="auto"/>
          <w:sz w:val="16"/>
          <w:szCs w:val="16"/>
        </w:rPr>
      </w:pPr>
    </w:p>
    <w:p w14:paraId="53FC2FC2" w14:textId="77777777" w:rsidR="000B38FB" w:rsidRPr="00E1445F" w:rsidRDefault="000B38FB" w:rsidP="000B38FB">
      <w:pPr>
        <w:pStyle w:val="Default"/>
        <w:rPr>
          <w:rFonts w:ascii="Verdana" w:hAnsi="Verdana" w:cs="Candara"/>
          <w:b/>
          <w:bCs/>
          <w:color w:val="auto"/>
          <w:sz w:val="20"/>
          <w:szCs w:val="20"/>
        </w:rPr>
      </w:pPr>
      <w:r w:rsidRPr="00E1445F">
        <w:rPr>
          <w:rFonts w:ascii="Verdana" w:hAnsi="Verdana" w:cs="Candara"/>
          <w:b/>
          <w:bCs/>
          <w:color w:val="auto"/>
          <w:sz w:val="20"/>
          <w:szCs w:val="20"/>
        </w:rPr>
        <w:t xml:space="preserve">2. A VERSENY RENDEZŐJE </w:t>
      </w:r>
    </w:p>
    <w:p w14:paraId="0CC0FA60" w14:textId="77777777" w:rsidR="000B4297" w:rsidRPr="00036CCA" w:rsidRDefault="000B4297" w:rsidP="000B38FB">
      <w:pPr>
        <w:pStyle w:val="Default"/>
        <w:rPr>
          <w:rFonts w:ascii="Verdana" w:hAnsi="Verdana" w:cs="Candara"/>
          <w:color w:val="auto"/>
          <w:sz w:val="16"/>
          <w:szCs w:val="16"/>
        </w:rPr>
      </w:pPr>
    </w:p>
    <w:p w14:paraId="7A2383AF" w14:textId="299F1FBE" w:rsidR="000B38FB" w:rsidRPr="00E1445F" w:rsidRDefault="000B38FB" w:rsidP="000B38FB">
      <w:pPr>
        <w:pStyle w:val="Default"/>
        <w:rPr>
          <w:rFonts w:ascii="Verdana" w:hAnsi="Verdana" w:cs="Candara"/>
          <w:color w:val="auto"/>
          <w:sz w:val="20"/>
          <w:szCs w:val="20"/>
        </w:rPr>
      </w:pPr>
      <w:r w:rsidRPr="00E1445F">
        <w:rPr>
          <w:rFonts w:ascii="Verdana" w:hAnsi="Verdana" w:cs="Candara"/>
          <w:color w:val="auto"/>
          <w:sz w:val="20"/>
          <w:szCs w:val="20"/>
        </w:rPr>
        <w:t xml:space="preserve">2.1. Rendező szervezet: </w:t>
      </w:r>
      <w:r w:rsidR="000B4297" w:rsidRPr="00E1445F">
        <w:rPr>
          <w:rFonts w:ascii="Verdana" w:hAnsi="Verdana" w:cs="Candara"/>
          <w:color w:val="auto"/>
          <w:sz w:val="20"/>
          <w:szCs w:val="20"/>
        </w:rPr>
        <w:t>KARSAILING Vitorlás Sport Egyesület</w:t>
      </w:r>
      <w:r w:rsidRPr="00E1445F">
        <w:rPr>
          <w:rFonts w:ascii="Verdana" w:hAnsi="Verdana" w:cs="Candara"/>
          <w:color w:val="auto"/>
          <w:sz w:val="20"/>
          <w:szCs w:val="20"/>
        </w:rPr>
        <w:t xml:space="preserve">  </w:t>
      </w:r>
    </w:p>
    <w:p w14:paraId="3F7FD2CD" w14:textId="77777777" w:rsidR="000B38FB" w:rsidRPr="00E1445F" w:rsidRDefault="002B33B9" w:rsidP="000B38FB">
      <w:pPr>
        <w:pStyle w:val="Default"/>
        <w:spacing w:after="22"/>
        <w:rPr>
          <w:rFonts w:ascii="Verdana" w:hAnsi="Verdana" w:cs="Candara"/>
          <w:color w:val="auto"/>
          <w:sz w:val="20"/>
          <w:szCs w:val="20"/>
        </w:rPr>
      </w:pPr>
      <w:r w:rsidRPr="00E1445F">
        <w:rPr>
          <w:rFonts w:ascii="Verdana" w:hAnsi="Verdana" w:cs="Candara"/>
          <w:color w:val="auto"/>
          <w:sz w:val="20"/>
          <w:szCs w:val="20"/>
        </w:rPr>
        <w:t>2.</w:t>
      </w:r>
      <w:r w:rsidR="00163451">
        <w:rPr>
          <w:rFonts w:ascii="Verdana" w:hAnsi="Verdana" w:cs="Candara"/>
          <w:color w:val="auto"/>
          <w:sz w:val="20"/>
          <w:szCs w:val="20"/>
        </w:rPr>
        <w:t xml:space="preserve">2. Versenyvezető: </w:t>
      </w:r>
      <w:r w:rsidR="004B70C0">
        <w:rPr>
          <w:rFonts w:ascii="Verdana" w:hAnsi="Verdana" w:cs="Candara"/>
          <w:color w:val="auto"/>
          <w:sz w:val="20"/>
          <w:szCs w:val="20"/>
        </w:rPr>
        <w:t>Szalontai Tamás</w:t>
      </w:r>
    </w:p>
    <w:p w14:paraId="25C6D0A0" w14:textId="458D6D89" w:rsidR="000B38FB" w:rsidRDefault="000B38FB" w:rsidP="000B38FB">
      <w:pPr>
        <w:pStyle w:val="Default"/>
        <w:rPr>
          <w:rFonts w:ascii="Verdana" w:hAnsi="Verdana" w:cs="Candara"/>
          <w:color w:val="auto"/>
          <w:sz w:val="20"/>
          <w:szCs w:val="20"/>
        </w:rPr>
      </w:pPr>
      <w:r w:rsidRPr="00E1445F">
        <w:rPr>
          <w:rFonts w:ascii="Verdana" w:hAnsi="Verdana" w:cs="Candara"/>
          <w:color w:val="auto"/>
          <w:sz w:val="20"/>
          <w:szCs w:val="20"/>
        </w:rPr>
        <w:t>2.</w:t>
      </w:r>
      <w:r w:rsidR="000B4297" w:rsidRPr="00E1445F">
        <w:rPr>
          <w:rFonts w:ascii="Verdana" w:hAnsi="Verdana" w:cs="Candara"/>
          <w:color w:val="auto"/>
          <w:sz w:val="20"/>
          <w:szCs w:val="20"/>
        </w:rPr>
        <w:t>3. Versen</w:t>
      </w:r>
      <w:r w:rsidR="002B33B9" w:rsidRPr="00E1445F">
        <w:rPr>
          <w:rFonts w:ascii="Verdana" w:hAnsi="Verdana" w:cs="Candara"/>
          <w:color w:val="auto"/>
          <w:sz w:val="20"/>
          <w:szCs w:val="20"/>
        </w:rPr>
        <w:t xml:space="preserve">ybíróság elnöke: </w:t>
      </w:r>
      <w:r w:rsidR="009770A1">
        <w:rPr>
          <w:rFonts w:ascii="Verdana" w:hAnsi="Verdana" w:cs="Candara"/>
          <w:color w:val="auto"/>
          <w:sz w:val="20"/>
          <w:szCs w:val="20"/>
        </w:rPr>
        <w:t>Szabó Orsolya</w:t>
      </w:r>
    </w:p>
    <w:p w14:paraId="573E4EE8" w14:textId="77777777" w:rsidR="00D63E16" w:rsidRPr="00E1445F" w:rsidRDefault="00D63E16" w:rsidP="000B38FB">
      <w:pPr>
        <w:pStyle w:val="Default"/>
        <w:rPr>
          <w:rFonts w:ascii="Verdana" w:hAnsi="Verdana" w:cs="Candara"/>
          <w:color w:val="auto"/>
          <w:sz w:val="20"/>
          <w:szCs w:val="20"/>
        </w:rPr>
      </w:pPr>
      <w:r>
        <w:rPr>
          <w:rFonts w:ascii="Verdana" w:hAnsi="Verdana" w:cs="Candara"/>
          <w:color w:val="auto"/>
          <w:sz w:val="20"/>
          <w:szCs w:val="20"/>
        </w:rPr>
        <w:t>2.4. Versenyorvos: Dr. Fekete László</w:t>
      </w:r>
    </w:p>
    <w:p w14:paraId="0C6610BF" w14:textId="77777777" w:rsidR="000B38FB" w:rsidRPr="00036CCA" w:rsidRDefault="000B38FB" w:rsidP="000B38FB">
      <w:pPr>
        <w:pStyle w:val="Default"/>
        <w:rPr>
          <w:rFonts w:ascii="Verdana" w:hAnsi="Verdana" w:cs="Candara"/>
          <w:color w:val="auto"/>
          <w:sz w:val="16"/>
          <w:szCs w:val="16"/>
        </w:rPr>
      </w:pPr>
    </w:p>
    <w:p w14:paraId="429D2988" w14:textId="77777777" w:rsidR="000B38FB" w:rsidRPr="00E1445F" w:rsidRDefault="000B38FB" w:rsidP="000B38FB">
      <w:pPr>
        <w:pStyle w:val="Default"/>
        <w:rPr>
          <w:rFonts w:ascii="Verdana" w:hAnsi="Verdana" w:cs="Candara"/>
          <w:color w:val="auto"/>
          <w:sz w:val="20"/>
          <w:szCs w:val="20"/>
        </w:rPr>
      </w:pPr>
      <w:r w:rsidRPr="00E1445F">
        <w:rPr>
          <w:rFonts w:ascii="Verdana" w:hAnsi="Verdana" w:cs="Candara"/>
          <w:b/>
          <w:bCs/>
          <w:color w:val="auto"/>
          <w:sz w:val="20"/>
          <w:szCs w:val="20"/>
        </w:rPr>
        <w:t xml:space="preserve">3. VERSENYSZABÁLYOK </w:t>
      </w:r>
    </w:p>
    <w:p w14:paraId="224F1E73" w14:textId="77777777" w:rsidR="000B38FB" w:rsidRPr="00036CCA" w:rsidRDefault="000B38FB" w:rsidP="000B38FB">
      <w:pPr>
        <w:pStyle w:val="Default"/>
        <w:rPr>
          <w:rFonts w:ascii="Verdana" w:hAnsi="Verdana" w:cs="Candara"/>
          <w:color w:val="auto"/>
          <w:sz w:val="16"/>
          <w:szCs w:val="16"/>
        </w:rPr>
      </w:pPr>
    </w:p>
    <w:p w14:paraId="504FE5A9" w14:textId="44E2F0B0" w:rsidR="000B38FB" w:rsidRPr="00E1445F" w:rsidRDefault="00345FF9" w:rsidP="000B38FB">
      <w:pPr>
        <w:pStyle w:val="Default"/>
        <w:rPr>
          <w:rFonts w:ascii="Verdana" w:hAnsi="Verdana" w:cs="Candara"/>
          <w:color w:val="auto"/>
          <w:sz w:val="20"/>
          <w:szCs w:val="20"/>
        </w:rPr>
      </w:pPr>
      <w:r>
        <w:rPr>
          <w:rFonts w:ascii="Verdana" w:hAnsi="Verdana" w:cs="Candara"/>
          <w:color w:val="auto"/>
          <w:sz w:val="20"/>
          <w:szCs w:val="20"/>
        </w:rPr>
        <w:t xml:space="preserve">3.1. </w:t>
      </w:r>
      <w:r w:rsidR="000B38FB" w:rsidRPr="00E1445F">
        <w:rPr>
          <w:rFonts w:ascii="Verdana" w:hAnsi="Verdana" w:cs="Candara"/>
          <w:color w:val="auto"/>
          <w:sz w:val="20"/>
          <w:szCs w:val="20"/>
        </w:rPr>
        <w:t>A versenyen a Nemzetköz</w:t>
      </w:r>
      <w:r w:rsidR="00DB5D98">
        <w:rPr>
          <w:rFonts w:ascii="Verdana" w:hAnsi="Verdana" w:cs="Candara"/>
          <w:color w:val="auto"/>
          <w:sz w:val="20"/>
          <w:szCs w:val="20"/>
        </w:rPr>
        <w:t>i Vitorlás Szövetség (ISAF) 20</w:t>
      </w:r>
      <w:r w:rsidR="00825A92">
        <w:rPr>
          <w:rFonts w:ascii="Verdana" w:hAnsi="Verdana" w:cs="Candara"/>
          <w:color w:val="auto"/>
          <w:sz w:val="20"/>
          <w:szCs w:val="20"/>
        </w:rPr>
        <w:t>21</w:t>
      </w:r>
      <w:r w:rsidR="00DB5D98">
        <w:rPr>
          <w:rFonts w:ascii="Verdana" w:hAnsi="Verdana" w:cs="Candara"/>
          <w:color w:val="auto"/>
          <w:sz w:val="20"/>
          <w:szCs w:val="20"/>
        </w:rPr>
        <w:t>-202</w:t>
      </w:r>
      <w:r w:rsidR="00825A92">
        <w:rPr>
          <w:rFonts w:ascii="Verdana" w:hAnsi="Verdana" w:cs="Candara"/>
          <w:color w:val="auto"/>
          <w:sz w:val="20"/>
          <w:szCs w:val="20"/>
        </w:rPr>
        <w:t>4</w:t>
      </w:r>
      <w:r w:rsidR="000B38FB" w:rsidRPr="00E1445F">
        <w:rPr>
          <w:rFonts w:ascii="Verdana" w:hAnsi="Verdana" w:cs="Candara"/>
          <w:color w:val="auto"/>
          <w:sz w:val="20"/>
          <w:szCs w:val="20"/>
        </w:rPr>
        <w:t xml:space="preserve"> évben</w:t>
      </w:r>
      <w:r w:rsidR="00D54A8E" w:rsidRPr="00E1445F">
        <w:rPr>
          <w:rFonts w:ascii="Verdana" w:hAnsi="Verdana" w:cs="Candara"/>
          <w:color w:val="auto"/>
          <w:sz w:val="20"/>
          <w:szCs w:val="20"/>
        </w:rPr>
        <w:t>,</w:t>
      </w:r>
      <w:r w:rsidR="000B38FB" w:rsidRPr="00E1445F">
        <w:rPr>
          <w:rFonts w:ascii="Verdana" w:hAnsi="Verdana" w:cs="Candara"/>
          <w:color w:val="auto"/>
          <w:sz w:val="20"/>
          <w:szCs w:val="20"/>
        </w:rPr>
        <w:t xml:space="preserve"> érvényben lévő vers</w:t>
      </w:r>
      <w:r w:rsidR="00DB5D98">
        <w:rPr>
          <w:rFonts w:ascii="Verdana" w:hAnsi="Verdana" w:cs="Candara"/>
          <w:color w:val="auto"/>
          <w:sz w:val="20"/>
          <w:szCs w:val="20"/>
        </w:rPr>
        <w:t>enyszabályai (RRS), az MVSZ 20</w:t>
      </w:r>
      <w:r w:rsidR="00362FED">
        <w:rPr>
          <w:rFonts w:ascii="Verdana" w:hAnsi="Verdana" w:cs="Candara"/>
          <w:color w:val="auto"/>
          <w:sz w:val="20"/>
          <w:szCs w:val="20"/>
        </w:rPr>
        <w:t>2</w:t>
      </w:r>
      <w:r w:rsidR="009770A1">
        <w:rPr>
          <w:rFonts w:ascii="Verdana" w:hAnsi="Verdana" w:cs="Candara"/>
          <w:color w:val="auto"/>
          <w:sz w:val="20"/>
          <w:szCs w:val="20"/>
        </w:rPr>
        <w:t>4</w:t>
      </w:r>
      <w:r w:rsidR="00B465A2">
        <w:rPr>
          <w:rFonts w:ascii="Verdana" w:hAnsi="Verdana" w:cs="Candara"/>
          <w:color w:val="auto"/>
          <w:sz w:val="20"/>
          <w:szCs w:val="20"/>
        </w:rPr>
        <w:t>. évi Általános</w:t>
      </w:r>
      <w:r w:rsidR="000B38FB" w:rsidRPr="00E1445F">
        <w:rPr>
          <w:rFonts w:ascii="Verdana" w:hAnsi="Verdana" w:cs="Candara"/>
          <w:color w:val="auto"/>
          <w:sz w:val="20"/>
          <w:szCs w:val="20"/>
        </w:rPr>
        <w:t xml:space="preserve"> Ve</w:t>
      </w:r>
      <w:r w:rsidR="00DB5D98">
        <w:rPr>
          <w:rFonts w:ascii="Verdana" w:hAnsi="Verdana" w:cs="Candara"/>
          <w:color w:val="auto"/>
          <w:sz w:val="20"/>
          <w:szCs w:val="20"/>
        </w:rPr>
        <w:t>rsenyrendelkezései, az MVSZ 20</w:t>
      </w:r>
      <w:r w:rsidR="00362FED">
        <w:rPr>
          <w:rFonts w:ascii="Verdana" w:hAnsi="Verdana" w:cs="Candara"/>
          <w:color w:val="auto"/>
          <w:sz w:val="20"/>
          <w:szCs w:val="20"/>
        </w:rPr>
        <w:t>2</w:t>
      </w:r>
      <w:r w:rsidR="00FC16E8">
        <w:rPr>
          <w:rFonts w:ascii="Verdana" w:hAnsi="Verdana" w:cs="Candara"/>
          <w:color w:val="auto"/>
          <w:sz w:val="20"/>
          <w:szCs w:val="20"/>
        </w:rPr>
        <w:t>3</w:t>
      </w:r>
      <w:r w:rsidR="000B38FB" w:rsidRPr="00E1445F">
        <w:rPr>
          <w:rFonts w:ascii="Verdana" w:hAnsi="Verdana" w:cs="Candara"/>
          <w:color w:val="auto"/>
          <w:sz w:val="20"/>
          <w:szCs w:val="20"/>
        </w:rPr>
        <w:t>. évre érvényes Reklámszabályzata, valamint a jelen ki</w:t>
      </w:r>
      <w:r w:rsidR="000B4297" w:rsidRPr="00E1445F">
        <w:rPr>
          <w:rFonts w:ascii="Verdana" w:hAnsi="Verdana" w:cs="Candara"/>
          <w:color w:val="auto"/>
          <w:sz w:val="20"/>
          <w:szCs w:val="20"/>
        </w:rPr>
        <w:t xml:space="preserve">írásban foglaltak és a </w:t>
      </w:r>
      <w:proofErr w:type="spellStart"/>
      <w:r w:rsidR="000B4297" w:rsidRPr="00E1445F">
        <w:rPr>
          <w:rFonts w:ascii="Verdana" w:hAnsi="Verdana" w:cs="Candara"/>
          <w:color w:val="auto"/>
          <w:sz w:val="20"/>
          <w:szCs w:val="20"/>
        </w:rPr>
        <w:t>Bavaria</w:t>
      </w:r>
      <w:proofErr w:type="spellEnd"/>
      <w:r w:rsidR="000B4297" w:rsidRPr="00E1445F">
        <w:rPr>
          <w:rFonts w:ascii="Verdana" w:hAnsi="Verdana" w:cs="Candara"/>
          <w:color w:val="auto"/>
          <w:sz w:val="20"/>
          <w:szCs w:val="20"/>
        </w:rPr>
        <w:t xml:space="preserve"> 32</w:t>
      </w:r>
      <w:r w:rsidR="000B38FB" w:rsidRPr="00E1445F">
        <w:rPr>
          <w:rFonts w:ascii="Verdana" w:hAnsi="Verdana" w:cs="Candara"/>
          <w:color w:val="auto"/>
          <w:sz w:val="20"/>
          <w:szCs w:val="20"/>
        </w:rPr>
        <w:t xml:space="preserve"> hajóosztály hatályos osztályelőírásai együttesen érvényesek. </w:t>
      </w:r>
    </w:p>
    <w:p w14:paraId="242A73F7" w14:textId="77777777" w:rsidR="000B4297" w:rsidRDefault="000B4297" w:rsidP="000B38FB">
      <w:pPr>
        <w:pStyle w:val="Default"/>
        <w:rPr>
          <w:rFonts w:ascii="Verdana" w:hAnsi="Verdana" w:cs="Candara"/>
          <w:color w:val="auto"/>
          <w:sz w:val="20"/>
          <w:szCs w:val="20"/>
        </w:rPr>
      </w:pPr>
      <w:r w:rsidRPr="00E1445F">
        <w:rPr>
          <w:rFonts w:ascii="Verdana" w:hAnsi="Verdana" w:cs="Candara"/>
          <w:color w:val="auto"/>
          <w:sz w:val="20"/>
          <w:szCs w:val="20"/>
        </w:rPr>
        <w:t>(</w:t>
      </w:r>
      <w:r w:rsidR="000B38FB" w:rsidRPr="00E1445F">
        <w:rPr>
          <w:rFonts w:ascii="Verdana" w:hAnsi="Verdana" w:cs="Candara"/>
          <w:color w:val="auto"/>
          <w:sz w:val="20"/>
          <w:szCs w:val="20"/>
        </w:rPr>
        <w:t>Ha a nyelvek között ellentmondás van, úgy a magyar nyelvű szöveg az irányadó.</w:t>
      </w:r>
      <w:r w:rsidRPr="00E1445F">
        <w:rPr>
          <w:rFonts w:ascii="Verdana" w:hAnsi="Verdana" w:cs="Candara"/>
          <w:color w:val="auto"/>
          <w:sz w:val="20"/>
          <w:szCs w:val="20"/>
        </w:rPr>
        <w:t>)</w:t>
      </w:r>
    </w:p>
    <w:p w14:paraId="5C86CD93" w14:textId="0B9D68FB" w:rsidR="000B38FB" w:rsidRPr="00036CCA" w:rsidRDefault="000B38FB" w:rsidP="000B38FB">
      <w:pPr>
        <w:pStyle w:val="Default"/>
        <w:rPr>
          <w:rFonts w:ascii="Verdana" w:hAnsi="Verdana" w:cs="Candara"/>
          <w:color w:val="auto"/>
          <w:sz w:val="16"/>
          <w:szCs w:val="16"/>
        </w:rPr>
      </w:pPr>
    </w:p>
    <w:p w14:paraId="3A895AB1" w14:textId="77777777" w:rsidR="000B38FB" w:rsidRPr="00E1445F" w:rsidRDefault="000B38FB" w:rsidP="000B38FB">
      <w:pPr>
        <w:pStyle w:val="Default"/>
        <w:rPr>
          <w:rFonts w:ascii="Verdana" w:hAnsi="Verdana" w:cs="Candara"/>
          <w:color w:val="auto"/>
          <w:sz w:val="20"/>
          <w:szCs w:val="20"/>
        </w:rPr>
      </w:pPr>
      <w:r w:rsidRPr="00E1445F">
        <w:rPr>
          <w:rFonts w:ascii="Verdana" w:hAnsi="Verdana" w:cs="Candara"/>
          <w:b/>
          <w:bCs/>
          <w:color w:val="auto"/>
          <w:sz w:val="20"/>
          <w:szCs w:val="20"/>
        </w:rPr>
        <w:t xml:space="preserve">4. HIRDETÉSEK </w:t>
      </w:r>
    </w:p>
    <w:p w14:paraId="42690D6B" w14:textId="77777777" w:rsidR="000B38FB" w:rsidRPr="00036CCA" w:rsidRDefault="000B38FB" w:rsidP="000B38FB">
      <w:pPr>
        <w:pStyle w:val="Default"/>
        <w:rPr>
          <w:rFonts w:ascii="Verdana" w:hAnsi="Verdana" w:cs="Candara"/>
          <w:color w:val="auto"/>
          <w:sz w:val="16"/>
          <w:szCs w:val="16"/>
        </w:rPr>
      </w:pPr>
    </w:p>
    <w:p w14:paraId="5334A8E6" w14:textId="7A4A9F77" w:rsidR="000B38FB" w:rsidRDefault="004231A4" w:rsidP="005E319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Candara"/>
          <w:sz w:val="20"/>
          <w:szCs w:val="20"/>
        </w:rPr>
        <w:t>4.1.</w:t>
      </w:r>
      <w:r w:rsidR="000B38FB" w:rsidRPr="00E1445F">
        <w:rPr>
          <w:rFonts w:ascii="Verdana" w:hAnsi="Verdana" w:cs="Candara"/>
          <w:sz w:val="20"/>
          <w:szCs w:val="20"/>
        </w:rPr>
        <w:t>A résztvevő hajók kötelezhetők a Versenyrendezőség által meghatározott és b</w:t>
      </w:r>
      <w:r w:rsidR="005E3195" w:rsidRPr="00E1445F">
        <w:rPr>
          <w:rFonts w:ascii="Verdana" w:hAnsi="Verdana" w:cs="Candara"/>
          <w:sz w:val="20"/>
          <w:szCs w:val="20"/>
        </w:rPr>
        <w:t>iztosí</w:t>
      </w:r>
      <w:r w:rsidR="00D54A8E" w:rsidRPr="00E1445F">
        <w:rPr>
          <w:rFonts w:ascii="Verdana" w:hAnsi="Verdana" w:cs="Candara"/>
          <w:sz w:val="20"/>
          <w:szCs w:val="20"/>
        </w:rPr>
        <w:t>tott hirdetés viselésére a hajó</w:t>
      </w:r>
      <w:r w:rsidR="005E3195" w:rsidRPr="00E1445F">
        <w:rPr>
          <w:rFonts w:ascii="Verdana" w:hAnsi="Verdana" w:cs="Candara"/>
          <w:sz w:val="20"/>
          <w:szCs w:val="20"/>
        </w:rPr>
        <w:t>orrtól számított 2 m-en belül, mindkét oldalon.</w:t>
      </w:r>
      <w:r w:rsidR="005E3195" w:rsidRPr="00E1445F">
        <w:rPr>
          <w:rFonts w:ascii="Verdana" w:hAnsi="Verdana" w:cs="Arial"/>
          <w:sz w:val="20"/>
          <w:szCs w:val="20"/>
        </w:rPr>
        <w:t xml:space="preserve"> </w:t>
      </w:r>
      <w:r w:rsidR="00DB5D98">
        <w:rPr>
          <w:rFonts w:ascii="Verdana" w:hAnsi="Verdana" w:cs="Arial"/>
          <w:sz w:val="20"/>
          <w:szCs w:val="20"/>
        </w:rPr>
        <w:t>Hirdetések az MVSZ 20</w:t>
      </w:r>
      <w:r w:rsidR="00362FED">
        <w:rPr>
          <w:rFonts w:ascii="Verdana" w:hAnsi="Verdana" w:cs="Arial"/>
          <w:sz w:val="20"/>
          <w:szCs w:val="20"/>
        </w:rPr>
        <w:t>2</w:t>
      </w:r>
      <w:r w:rsidR="009770A1">
        <w:rPr>
          <w:rFonts w:ascii="Verdana" w:hAnsi="Verdana" w:cs="Arial"/>
          <w:sz w:val="20"/>
          <w:szCs w:val="20"/>
        </w:rPr>
        <w:t>4</w:t>
      </w:r>
      <w:r w:rsidR="00D54A8E" w:rsidRPr="00E1445F">
        <w:rPr>
          <w:rFonts w:ascii="Verdana" w:hAnsi="Verdana" w:cs="Arial"/>
          <w:sz w:val="20"/>
          <w:szCs w:val="20"/>
        </w:rPr>
        <w:t>. évi Reklámszabályzatában előírtak szerint viselhetők.</w:t>
      </w:r>
    </w:p>
    <w:p w14:paraId="26405008" w14:textId="77777777" w:rsidR="004231A4" w:rsidRPr="00E1445F" w:rsidRDefault="004231A4" w:rsidP="005E319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4.2. A hirdetéssel rendelkező hajók kötelező, az MVSZ által kiadott hivatalos hirdetésviselési engedéllyel rendelkezniük és azt a nevezéskor be kell mutatniuk.   </w:t>
      </w:r>
    </w:p>
    <w:p w14:paraId="0C4AF988" w14:textId="77777777" w:rsidR="003443F4" w:rsidRPr="00036CCA" w:rsidRDefault="003443F4" w:rsidP="000B38FB">
      <w:pPr>
        <w:pStyle w:val="Default"/>
        <w:rPr>
          <w:rFonts w:ascii="Verdana" w:hAnsi="Verdana" w:cs="Candara"/>
          <w:color w:val="auto"/>
          <w:sz w:val="16"/>
          <w:szCs w:val="16"/>
        </w:rPr>
      </w:pPr>
    </w:p>
    <w:p w14:paraId="335399D8" w14:textId="77777777" w:rsidR="000B38FB" w:rsidRPr="00E1445F" w:rsidRDefault="000B38FB" w:rsidP="000B38FB">
      <w:pPr>
        <w:pStyle w:val="Default"/>
        <w:rPr>
          <w:rFonts w:ascii="Verdana" w:hAnsi="Verdana" w:cs="Candara"/>
          <w:color w:val="auto"/>
          <w:sz w:val="20"/>
          <w:szCs w:val="20"/>
        </w:rPr>
      </w:pPr>
      <w:r w:rsidRPr="00E1445F">
        <w:rPr>
          <w:rFonts w:ascii="Verdana" w:hAnsi="Verdana" w:cs="Candara"/>
          <w:b/>
          <w:bCs/>
          <w:color w:val="auto"/>
          <w:sz w:val="20"/>
          <w:szCs w:val="20"/>
        </w:rPr>
        <w:t xml:space="preserve">5. RÉSZVÉTELI FELTÉTELEK, NEVEZÉS, VITORLAELLENŐRZÉS </w:t>
      </w:r>
    </w:p>
    <w:p w14:paraId="2941B93B" w14:textId="77777777" w:rsidR="000B38FB" w:rsidRPr="00036CCA" w:rsidRDefault="000B38FB" w:rsidP="000B38FB">
      <w:pPr>
        <w:pStyle w:val="Default"/>
        <w:rPr>
          <w:rFonts w:ascii="Verdana" w:hAnsi="Verdana" w:cs="Candara"/>
          <w:color w:val="auto"/>
          <w:sz w:val="16"/>
          <w:szCs w:val="16"/>
        </w:rPr>
      </w:pPr>
    </w:p>
    <w:p w14:paraId="596BC407" w14:textId="77777777" w:rsidR="00E1445F" w:rsidRPr="00E1445F" w:rsidRDefault="000B38FB" w:rsidP="000B38FB">
      <w:pPr>
        <w:pStyle w:val="Default"/>
        <w:rPr>
          <w:rFonts w:ascii="Verdana" w:hAnsi="Verdana" w:cs="Candara"/>
          <w:color w:val="auto"/>
          <w:sz w:val="20"/>
          <w:szCs w:val="20"/>
        </w:rPr>
      </w:pPr>
      <w:r w:rsidRPr="00E1445F">
        <w:rPr>
          <w:rFonts w:ascii="Verdana" w:hAnsi="Verdana" w:cs="Candara"/>
          <w:color w:val="auto"/>
          <w:sz w:val="20"/>
          <w:szCs w:val="20"/>
        </w:rPr>
        <w:t>5.1.</w:t>
      </w:r>
      <w:r w:rsidR="00395622" w:rsidRPr="00E1445F">
        <w:rPr>
          <w:rFonts w:ascii="Verdana" w:hAnsi="Verdana" w:cs="Candara"/>
          <w:color w:val="auto"/>
          <w:sz w:val="20"/>
          <w:szCs w:val="20"/>
        </w:rPr>
        <w:t>1.</w:t>
      </w:r>
      <w:r w:rsidR="00E1445F" w:rsidRPr="00E1445F">
        <w:rPr>
          <w:rFonts w:ascii="Verdana" w:hAnsi="Verdana" w:cs="Candara"/>
          <w:color w:val="auto"/>
          <w:sz w:val="20"/>
          <w:szCs w:val="20"/>
        </w:rPr>
        <w:t xml:space="preserve"> </w:t>
      </w:r>
      <w:r w:rsidR="00DD7DC2">
        <w:rPr>
          <w:rFonts w:ascii="Verdana" w:hAnsi="Verdana" w:cs="Candara"/>
          <w:color w:val="auto"/>
          <w:sz w:val="20"/>
          <w:szCs w:val="20"/>
        </w:rPr>
        <w:t>Hajóo</w:t>
      </w:r>
      <w:r w:rsidR="00E1445F" w:rsidRPr="00E1445F">
        <w:rPr>
          <w:rFonts w:ascii="Verdana" w:hAnsi="Verdana" w:cs="Candara"/>
          <w:color w:val="auto"/>
          <w:sz w:val="20"/>
          <w:szCs w:val="20"/>
        </w:rPr>
        <w:t>kmányok</w:t>
      </w:r>
    </w:p>
    <w:p w14:paraId="164C3835" w14:textId="77777777" w:rsidR="00395622" w:rsidRPr="00481661" w:rsidRDefault="00E1445F" w:rsidP="000B38FB">
      <w:pPr>
        <w:pStyle w:val="Default"/>
        <w:rPr>
          <w:rFonts w:ascii="Verdana" w:hAnsi="Verdana" w:cs="Candara"/>
          <w:color w:val="auto"/>
          <w:sz w:val="20"/>
          <w:szCs w:val="20"/>
        </w:rPr>
      </w:pPr>
      <w:r w:rsidRPr="00E1445F">
        <w:rPr>
          <w:rFonts w:ascii="Verdana" w:hAnsi="Verdana" w:cs="Candara"/>
          <w:color w:val="auto"/>
          <w:sz w:val="20"/>
          <w:szCs w:val="20"/>
        </w:rPr>
        <w:t>Minden hajónak é</w:t>
      </w:r>
      <w:r>
        <w:rPr>
          <w:rFonts w:ascii="Verdana" w:hAnsi="Verdana" w:cs="Candara"/>
          <w:color w:val="auto"/>
          <w:sz w:val="20"/>
          <w:szCs w:val="20"/>
        </w:rPr>
        <w:t>rvényes hajólevéllel</w:t>
      </w:r>
      <w:r w:rsidR="00DD7DC2">
        <w:rPr>
          <w:rFonts w:ascii="Verdana" w:hAnsi="Verdana" w:cs="Candara"/>
          <w:color w:val="auto"/>
          <w:sz w:val="20"/>
          <w:szCs w:val="20"/>
        </w:rPr>
        <w:t xml:space="preserve"> kell rendelkeznie.</w:t>
      </w:r>
    </w:p>
    <w:p w14:paraId="0514FFCE" w14:textId="77777777" w:rsidR="00E1445F" w:rsidRPr="00591F1D" w:rsidRDefault="00E1445F" w:rsidP="000B38FB">
      <w:pPr>
        <w:pStyle w:val="Default"/>
        <w:rPr>
          <w:rFonts w:ascii="Verdana" w:hAnsi="Verdana" w:cs="Candara"/>
          <w:color w:val="auto"/>
          <w:sz w:val="16"/>
          <w:szCs w:val="16"/>
        </w:rPr>
      </w:pPr>
    </w:p>
    <w:p w14:paraId="11A63E4E" w14:textId="77777777" w:rsidR="00E1445F" w:rsidRPr="00E1445F" w:rsidRDefault="00395622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  <w:r w:rsidRPr="00E1445F">
        <w:rPr>
          <w:rFonts w:ascii="Verdana" w:hAnsi="Verdana" w:cs="Candara"/>
          <w:color w:val="auto"/>
          <w:sz w:val="20"/>
          <w:szCs w:val="20"/>
        </w:rPr>
        <w:t>5.1.</w:t>
      </w:r>
      <w:r w:rsidR="00481661">
        <w:rPr>
          <w:rFonts w:ascii="Verdana" w:hAnsi="Verdana" w:cs="Candara"/>
          <w:color w:val="auto"/>
          <w:sz w:val="20"/>
          <w:szCs w:val="20"/>
        </w:rPr>
        <w:t>2</w:t>
      </w:r>
      <w:r w:rsidRPr="00E1445F">
        <w:rPr>
          <w:rFonts w:ascii="Verdana" w:hAnsi="Verdana" w:cs="Candara"/>
          <w:color w:val="auto"/>
          <w:sz w:val="20"/>
          <w:szCs w:val="20"/>
        </w:rPr>
        <w:t>.</w:t>
      </w:r>
      <w:r w:rsidR="00E1445F" w:rsidRPr="00E1445F">
        <w:rPr>
          <w:rFonts w:ascii="Verdana" w:hAnsi="Verdana" w:cs="Candara"/>
          <w:color w:val="auto"/>
          <w:sz w:val="20"/>
          <w:szCs w:val="20"/>
        </w:rPr>
        <w:t xml:space="preserve"> Részvételi feltételek</w:t>
      </w:r>
    </w:p>
    <w:p w14:paraId="55DDF94A" w14:textId="3CB960E0" w:rsidR="00BC5F78" w:rsidRDefault="000B38FB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  <w:r w:rsidRPr="00E1445F">
        <w:rPr>
          <w:rFonts w:ascii="Verdana" w:hAnsi="Verdana" w:cs="Candara"/>
          <w:color w:val="auto"/>
          <w:sz w:val="20"/>
          <w:szCs w:val="20"/>
        </w:rPr>
        <w:t>A kormányosok</w:t>
      </w:r>
      <w:r w:rsidR="0030746A" w:rsidRPr="00E1445F">
        <w:rPr>
          <w:rFonts w:ascii="Verdana" w:hAnsi="Verdana" w:cs="Candara"/>
          <w:color w:val="auto"/>
          <w:sz w:val="20"/>
          <w:szCs w:val="20"/>
        </w:rPr>
        <w:t>nak</w:t>
      </w:r>
      <w:r w:rsidRPr="00E1445F">
        <w:rPr>
          <w:rFonts w:ascii="Verdana" w:hAnsi="Verdana" w:cs="Candara"/>
          <w:color w:val="auto"/>
          <w:sz w:val="20"/>
          <w:szCs w:val="20"/>
        </w:rPr>
        <w:t xml:space="preserve"> </w:t>
      </w:r>
      <w:r w:rsidR="00437D83" w:rsidRPr="00E1445F">
        <w:rPr>
          <w:rFonts w:ascii="Verdana" w:hAnsi="Verdana" w:cs="Candara"/>
          <w:color w:val="auto"/>
          <w:sz w:val="20"/>
          <w:szCs w:val="20"/>
        </w:rPr>
        <w:t>– nemzeti hatóság által elismert -</w:t>
      </w:r>
      <w:r w:rsidR="00B26786" w:rsidRPr="00E1445F">
        <w:rPr>
          <w:rFonts w:ascii="Verdana" w:hAnsi="Verdana" w:cs="Candara"/>
          <w:color w:val="auto"/>
          <w:sz w:val="20"/>
          <w:szCs w:val="20"/>
        </w:rPr>
        <w:t xml:space="preserve"> </w:t>
      </w:r>
      <w:r w:rsidR="0030746A" w:rsidRPr="00E1445F">
        <w:rPr>
          <w:rFonts w:ascii="Verdana" w:hAnsi="Verdana" w:cs="Candara"/>
          <w:color w:val="auto"/>
          <w:sz w:val="20"/>
          <w:szCs w:val="20"/>
        </w:rPr>
        <w:t>minimum sport, kedvtelési célú vitorl</w:t>
      </w:r>
      <w:r w:rsidR="003443F4" w:rsidRPr="00E1445F">
        <w:rPr>
          <w:rFonts w:ascii="Verdana" w:hAnsi="Verdana" w:cs="Candara"/>
          <w:color w:val="auto"/>
          <w:sz w:val="20"/>
          <w:szCs w:val="20"/>
        </w:rPr>
        <w:t>ás kishajó vezetői engedéllyel kell rendelkeznie</w:t>
      </w:r>
      <w:r w:rsidR="0030746A" w:rsidRPr="00E1445F">
        <w:rPr>
          <w:rFonts w:ascii="Verdana" w:hAnsi="Verdana" w:cs="Candara"/>
          <w:color w:val="auto"/>
          <w:sz w:val="20"/>
          <w:szCs w:val="20"/>
        </w:rPr>
        <w:t>.</w:t>
      </w:r>
      <w:r w:rsidR="00BC5F78">
        <w:rPr>
          <w:rFonts w:ascii="Verdana" w:hAnsi="Verdana" w:cs="Candara"/>
          <w:color w:val="auto"/>
          <w:sz w:val="20"/>
          <w:szCs w:val="20"/>
        </w:rPr>
        <w:t xml:space="preserve"> A hajón tartózkodó másik személynek nem kell rendelkeznie hajóvezetői engedéllyel. A versenyen való részvételhez nem szükséges a vihar rendszerbe való regisztráció megléte. A versenyre bárki benevezhet! A </w:t>
      </w:r>
      <w:proofErr w:type="spellStart"/>
      <w:r w:rsidR="00BC5F78">
        <w:rPr>
          <w:rFonts w:ascii="Verdana" w:hAnsi="Verdana" w:cs="Candara"/>
          <w:color w:val="auto"/>
          <w:sz w:val="20"/>
          <w:szCs w:val="20"/>
        </w:rPr>
        <w:t>Bavaria</w:t>
      </w:r>
      <w:proofErr w:type="spellEnd"/>
      <w:r w:rsidR="00BC5F78">
        <w:rPr>
          <w:rFonts w:ascii="Verdana" w:hAnsi="Verdana" w:cs="Candara"/>
          <w:color w:val="auto"/>
          <w:sz w:val="20"/>
          <w:szCs w:val="20"/>
        </w:rPr>
        <w:t xml:space="preserve"> 32 osztályba csak az adott évben osztálytagsággal rendelkező (Bav32-33-34 osztályban csak 2009. 2. félév után gyártott) hajó nevezhet. Csak az osztályelőírásnak megfelelő vitorlákat lehet használni. ha érvényesek az MVSZ Versenyrendelkezési, akkor a versenyzőknek versenyengedély és sportorvosi igazolás is kell.</w:t>
      </w:r>
    </w:p>
    <w:p w14:paraId="2EC63C88" w14:textId="77777777" w:rsidR="00AB06D3" w:rsidRDefault="00AB06D3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</w:p>
    <w:p w14:paraId="630F9DE3" w14:textId="69290353" w:rsidR="00B03E92" w:rsidRDefault="00B03E92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</w:p>
    <w:p w14:paraId="65717CA3" w14:textId="77777777" w:rsidR="00B03E92" w:rsidRDefault="00B03E92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</w:p>
    <w:p w14:paraId="5779C35B" w14:textId="77777777" w:rsidR="00014198" w:rsidRDefault="00014198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</w:p>
    <w:p w14:paraId="5FC8C748" w14:textId="77777777" w:rsidR="00FF53E4" w:rsidRDefault="00FF53E4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</w:p>
    <w:p w14:paraId="6044FEE1" w14:textId="77777777" w:rsidR="00FF53E4" w:rsidRDefault="00FF53E4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</w:p>
    <w:p w14:paraId="1D5CFD7F" w14:textId="77777777" w:rsidR="00FF53E4" w:rsidRPr="00E1445F" w:rsidRDefault="00FF53E4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</w:p>
    <w:p w14:paraId="3FB16CD7" w14:textId="77777777" w:rsidR="009455DE" w:rsidRPr="00E1445F" w:rsidRDefault="009455DE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  <w:r w:rsidRPr="00E1445F">
        <w:rPr>
          <w:rFonts w:ascii="Verdana" w:hAnsi="Verdana" w:cs="Candara"/>
          <w:color w:val="auto"/>
          <w:sz w:val="20"/>
          <w:szCs w:val="20"/>
        </w:rPr>
        <w:lastRenderedPageBreak/>
        <w:t xml:space="preserve">5.2. Előnevezés </w:t>
      </w:r>
    </w:p>
    <w:p w14:paraId="14A94F99" w14:textId="77777777" w:rsidR="009455DE" w:rsidRPr="00E1445F" w:rsidRDefault="009455DE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</w:p>
    <w:p w14:paraId="6165B5C9" w14:textId="457ABE7F" w:rsidR="00CA7753" w:rsidRDefault="004D228D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  <w:r>
        <w:rPr>
          <w:rFonts w:ascii="Verdana" w:hAnsi="Verdana" w:cs="Candara"/>
          <w:color w:val="auto"/>
          <w:sz w:val="20"/>
          <w:szCs w:val="20"/>
        </w:rPr>
        <w:t xml:space="preserve">Előnevezés: </w:t>
      </w:r>
      <w:r w:rsidR="00CA7753">
        <w:rPr>
          <w:rFonts w:ascii="Verdana" w:hAnsi="Verdana" w:cs="Candara"/>
          <w:color w:val="auto"/>
          <w:sz w:val="20"/>
          <w:szCs w:val="20"/>
        </w:rPr>
        <w:t xml:space="preserve">a </w:t>
      </w:r>
      <w:r w:rsidR="00825A92">
        <w:t>VIHAR rendszeren</w:t>
      </w:r>
      <w:r w:rsidR="00CA7753">
        <w:rPr>
          <w:rFonts w:ascii="Verdana" w:hAnsi="Verdana" w:cs="Candara"/>
          <w:color w:val="auto"/>
          <w:sz w:val="20"/>
          <w:szCs w:val="20"/>
        </w:rPr>
        <w:t xml:space="preserve"> kereszt</w:t>
      </w:r>
      <w:r w:rsidR="008457A0">
        <w:rPr>
          <w:rFonts w:ascii="Verdana" w:hAnsi="Verdana" w:cs="Candara"/>
          <w:color w:val="auto"/>
          <w:sz w:val="20"/>
          <w:szCs w:val="20"/>
        </w:rPr>
        <w:t>ü</w:t>
      </w:r>
      <w:r w:rsidR="00CA7753">
        <w:rPr>
          <w:rFonts w:ascii="Verdana" w:hAnsi="Verdana" w:cs="Candara"/>
          <w:color w:val="auto"/>
          <w:sz w:val="20"/>
          <w:szCs w:val="20"/>
        </w:rPr>
        <w:t>l.</w:t>
      </w:r>
    </w:p>
    <w:p w14:paraId="15FBD164" w14:textId="77777777" w:rsidR="004D228D" w:rsidRPr="00E1445F" w:rsidRDefault="004D228D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</w:p>
    <w:p w14:paraId="789C95FB" w14:textId="77777777" w:rsidR="009455DE" w:rsidRPr="00E1445F" w:rsidRDefault="009455DE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  <w:r w:rsidRPr="00E1445F">
        <w:rPr>
          <w:rFonts w:ascii="Verdana" w:hAnsi="Verdana" w:cs="Candara"/>
          <w:color w:val="auto"/>
          <w:sz w:val="20"/>
          <w:szCs w:val="20"/>
        </w:rPr>
        <w:t xml:space="preserve">5.3. Nevezési díj </w:t>
      </w:r>
    </w:p>
    <w:p w14:paraId="2A32C847" w14:textId="77777777" w:rsidR="009455DE" w:rsidRPr="00E1445F" w:rsidRDefault="009455DE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</w:p>
    <w:p w14:paraId="793A1CA3" w14:textId="44114148" w:rsidR="009455DE" w:rsidRDefault="00C67E5D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  <w:r>
        <w:rPr>
          <w:rFonts w:ascii="Verdana" w:hAnsi="Verdana" w:cs="Candara"/>
          <w:color w:val="auto"/>
          <w:sz w:val="20"/>
          <w:szCs w:val="20"/>
        </w:rPr>
        <w:t xml:space="preserve">A nevezési díj összege: </w:t>
      </w:r>
      <w:r w:rsidR="00FC16E8">
        <w:rPr>
          <w:rFonts w:ascii="Verdana" w:hAnsi="Verdana" w:cs="Candara"/>
          <w:color w:val="auto"/>
          <w:sz w:val="20"/>
          <w:szCs w:val="20"/>
        </w:rPr>
        <w:t>2</w:t>
      </w:r>
      <w:r w:rsidR="009770A1">
        <w:rPr>
          <w:rFonts w:ascii="Verdana" w:hAnsi="Verdana" w:cs="Candara"/>
          <w:color w:val="auto"/>
          <w:sz w:val="20"/>
          <w:szCs w:val="20"/>
        </w:rPr>
        <w:t>2</w:t>
      </w:r>
      <w:r w:rsidR="001F67EF" w:rsidRPr="00E1445F">
        <w:rPr>
          <w:rFonts w:ascii="Verdana" w:hAnsi="Verdana" w:cs="Candara"/>
          <w:color w:val="auto"/>
          <w:sz w:val="20"/>
          <w:szCs w:val="20"/>
        </w:rPr>
        <w:t>.000 Ft/hajó</w:t>
      </w:r>
    </w:p>
    <w:p w14:paraId="42A08138" w14:textId="77777777" w:rsidR="00D927FF" w:rsidRDefault="00D927FF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</w:p>
    <w:p w14:paraId="515E998E" w14:textId="1462848C" w:rsidR="00D927FF" w:rsidRDefault="00D927FF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  <w:r>
        <w:rPr>
          <w:rFonts w:ascii="Verdana" w:hAnsi="Verdana" w:cs="Candara"/>
          <w:b/>
          <w:bCs/>
          <w:color w:val="auto"/>
          <w:sz w:val="20"/>
          <w:szCs w:val="20"/>
        </w:rPr>
        <w:t xml:space="preserve">Nevezési díj utalás: </w:t>
      </w:r>
      <w:proofErr w:type="spellStart"/>
      <w:r>
        <w:rPr>
          <w:rFonts w:ascii="Verdana" w:hAnsi="Verdana" w:cs="Candara"/>
          <w:color w:val="auto"/>
          <w:sz w:val="20"/>
          <w:szCs w:val="20"/>
        </w:rPr>
        <w:t>Karsailing</w:t>
      </w:r>
      <w:proofErr w:type="spellEnd"/>
      <w:r>
        <w:rPr>
          <w:rFonts w:ascii="Verdana" w:hAnsi="Verdana" w:cs="Candara"/>
          <w:color w:val="auto"/>
          <w:sz w:val="20"/>
          <w:szCs w:val="20"/>
        </w:rPr>
        <w:t xml:space="preserve"> Vitorlás Sport Egyesület</w:t>
      </w:r>
    </w:p>
    <w:p w14:paraId="2283B7FE" w14:textId="228A23A7" w:rsidR="00D927FF" w:rsidRDefault="00D927FF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  <w:r>
        <w:rPr>
          <w:rFonts w:ascii="Verdana" w:hAnsi="Verdana" w:cs="Candara"/>
          <w:color w:val="auto"/>
          <w:sz w:val="20"/>
          <w:szCs w:val="20"/>
        </w:rPr>
        <w:tab/>
      </w:r>
      <w:r>
        <w:rPr>
          <w:rFonts w:ascii="Verdana" w:hAnsi="Verdana" w:cs="Candara"/>
          <w:color w:val="auto"/>
          <w:sz w:val="20"/>
          <w:szCs w:val="20"/>
        </w:rPr>
        <w:tab/>
      </w:r>
      <w:r>
        <w:rPr>
          <w:rFonts w:ascii="Verdana" w:hAnsi="Verdana" w:cs="Candara"/>
          <w:color w:val="auto"/>
          <w:sz w:val="20"/>
          <w:szCs w:val="20"/>
        </w:rPr>
        <w:tab/>
        <w:t xml:space="preserve">  K&amp;H Bank 1040 3909 5052 6676 5589 1003</w:t>
      </w:r>
    </w:p>
    <w:p w14:paraId="28867D22" w14:textId="4A7B556C" w:rsidR="00D927FF" w:rsidRDefault="00D927FF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</w:p>
    <w:p w14:paraId="7888E26D" w14:textId="0A1259C0" w:rsidR="00D927FF" w:rsidRPr="00D927FF" w:rsidRDefault="00D927FF" w:rsidP="00A33F7D">
      <w:pPr>
        <w:pStyle w:val="Default"/>
        <w:ind w:right="-142"/>
        <w:rPr>
          <w:rFonts w:ascii="Verdana" w:hAnsi="Verdana" w:cs="Candara"/>
          <w:color w:val="auto"/>
          <w:sz w:val="20"/>
          <w:szCs w:val="20"/>
        </w:rPr>
      </w:pPr>
      <w:r>
        <w:rPr>
          <w:rFonts w:ascii="Verdana" w:hAnsi="Verdana" w:cs="Candara"/>
          <w:color w:val="auto"/>
          <w:sz w:val="20"/>
          <w:szCs w:val="20"/>
        </w:rPr>
        <w:t>A közlemény rovatba kérjük írja be a hajó nevét</w:t>
      </w:r>
      <w:r w:rsidR="00A33F7D">
        <w:rPr>
          <w:rFonts w:ascii="Verdana" w:hAnsi="Verdana" w:cs="Candara"/>
          <w:color w:val="auto"/>
          <w:sz w:val="20"/>
          <w:szCs w:val="20"/>
        </w:rPr>
        <w:t>, vitorlaszámát és osztályát, amibe nevez!</w:t>
      </w:r>
    </w:p>
    <w:p w14:paraId="4569990B" w14:textId="77777777" w:rsidR="009455DE" w:rsidRPr="00E1445F" w:rsidRDefault="009455DE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</w:p>
    <w:p w14:paraId="7F211056" w14:textId="77777777" w:rsidR="009455DE" w:rsidRDefault="009455DE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  <w:r w:rsidRPr="00E1445F">
        <w:rPr>
          <w:rFonts w:ascii="Verdana" w:hAnsi="Verdana" w:cs="Candara"/>
          <w:color w:val="auto"/>
          <w:sz w:val="20"/>
          <w:szCs w:val="20"/>
        </w:rPr>
        <w:t xml:space="preserve">5.4. Nevezés </w:t>
      </w:r>
    </w:p>
    <w:p w14:paraId="327CAF2D" w14:textId="7A939CD4" w:rsidR="00B465A2" w:rsidRDefault="00C95D4A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  <w:r>
        <w:rPr>
          <w:rFonts w:ascii="Verdana" w:hAnsi="Verdana" w:cs="Candara"/>
          <w:color w:val="auto"/>
          <w:sz w:val="20"/>
          <w:szCs w:val="20"/>
        </w:rPr>
        <w:t>Minden</w:t>
      </w:r>
      <w:r w:rsidR="00B465A2">
        <w:rPr>
          <w:rFonts w:ascii="Verdana" w:hAnsi="Verdana" w:cs="Candara"/>
          <w:color w:val="auto"/>
          <w:sz w:val="20"/>
          <w:szCs w:val="20"/>
        </w:rPr>
        <w:t xml:space="preserve"> érkező hajó</w:t>
      </w:r>
      <w:r>
        <w:rPr>
          <w:rFonts w:ascii="Verdana" w:hAnsi="Verdana" w:cs="Candara"/>
          <w:color w:val="auto"/>
          <w:sz w:val="20"/>
          <w:szCs w:val="20"/>
        </w:rPr>
        <w:t>na</w:t>
      </w:r>
      <w:r w:rsidR="00B465A2">
        <w:rPr>
          <w:rFonts w:ascii="Verdana" w:hAnsi="Verdana" w:cs="Candara"/>
          <w:color w:val="auto"/>
          <w:sz w:val="20"/>
          <w:szCs w:val="20"/>
        </w:rPr>
        <w:t xml:space="preserve">k és legénységeinek nevezése a VIHAR rendszeren keresztül </w:t>
      </w:r>
      <w:r>
        <w:rPr>
          <w:rFonts w:ascii="Verdana" w:hAnsi="Verdana" w:cs="Candara"/>
          <w:color w:val="auto"/>
          <w:sz w:val="20"/>
          <w:szCs w:val="20"/>
        </w:rPr>
        <w:t>kell történnie.</w:t>
      </w:r>
    </w:p>
    <w:p w14:paraId="4D45A117" w14:textId="0341D21D" w:rsidR="00D22908" w:rsidRDefault="00D22908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</w:p>
    <w:p w14:paraId="4F0EA81F" w14:textId="0B309FCE" w:rsidR="00D22908" w:rsidRDefault="00D22908" w:rsidP="00D22908">
      <w:pPr>
        <w:pStyle w:val="Default"/>
        <w:rPr>
          <w:rFonts w:ascii="Verdana" w:hAnsi="Verdana" w:cs="Candara"/>
          <w:color w:val="auto"/>
          <w:sz w:val="20"/>
          <w:szCs w:val="20"/>
        </w:rPr>
      </w:pPr>
      <w:r>
        <w:rPr>
          <w:rFonts w:ascii="Verdana" w:hAnsi="Verdana" w:cs="Candara"/>
          <w:color w:val="auto"/>
          <w:sz w:val="20"/>
          <w:szCs w:val="20"/>
        </w:rPr>
        <w:t>5.5. Nevezhető hajók</w:t>
      </w:r>
    </w:p>
    <w:p w14:paraId="005498B7" w14:textId="25BE2BA9" w:rsidR="00D22908" w:rsidRDefault="00D22908" w:rsidP="00D22908">
      <w:pPr>
        <w:pStyle w:val="Default"/>
        <w:rPr>
          <w:rFonts w:ascii="Verdana" w:hAnsi="Verdana" w:cs="Candara"/>
          <w:color w:val="auto"/>
          <w:sz w:val="20"/>
          <w:szCs w:val="20"/>
        </w:rPr>
      </w:pPr>
      <w:r>
        <w:rPr>
          <w:rFonts w:ascii="Verdana" w:hAnsi="Verdana" w:cs="Candara"/>
          <w:color w:val="auto"/>
          <w:sz w:val="20"/>
          <w:szCs w:val="20"/>
        </w:rPr>
        <w:t xml:space="preserve">A hajókat </w:t>
      </w:r>
      <w:proofErr w:type="spellStart"/>
      <w:r>
        <w:rPr>
          <w:rFonts w:ascii="Verdana" w:hAnsi="Verdana" w:cs="Candara"/>
          <w:color w:val="auto"/>
          <w:sz w:val="20"/>
          <w:szCs w:val="20"/>
        </w:rPr>
        <w:t>Yardstick</w:t>
      </w:r>
      <w:proofErr w:type="spellEnd"/>
      <w:r>
        <w:rPr>
          <w:rFonts w:ascii="Verdana" w:hAnsi="Verdana" w:cs="Candara"/>
          <w:color w:val="auto"/>
          <w:sz w:val="20"/>
          <w:szCs w:val="20"/>
        </w:rPr>
        <w:t xml:space="preserve"> 1, </w:t>
      </w:r>
      <w:proofErr w:type="spellStart"/>
      <w:r>
        <w:rPr>
          <w:rFonts w:ascii="Verdana" w:hAnsi="Verdana" w:cs="Candara"/>
          <w:color w:val="auto"/>
          <w:sz w:val="20"/>
          <w:szCs w:val="20"/>
        </w:rPr>
        <w:t>Yardstick</w:t>
      </w:r>
      <w:proofErr w:type="spellEnd"/>
      <w:r>
        <w:rPr>
          <w:rFonts w:ascii="Verdana" w:hAnsi="Verdana" w:cs="Candara"/>
          <w:color w:val="auto"/>
          <w:sz w:val="20"/>
          <w:szCs w:val="20"/>
        </w:rPr>
        <w:t xml:space="preserve"> 2</w:t>
      </w:r>
      <w:r w:rsidR="00DA10D8">
        <w:rPr>
          <w:rFonts w:ascii="Verdana" w:hAnsi="Verdana" w:cs="Candara"/>
          <w:color w:val="auto"/>
          <w:sz w:val="20"/>
          <w:szCs w:val="20"/>
        </w:rPr>
        <w:t>,</w:t>
      </w:r>
      <w:r w:rsidR="00B03E92">
        <w:rPr>
          <w:rFonts w:ascii="Verdana" w:hAnsi="Verdana" w:cs="Candara"/>
          <w:color w:val="auto"/>
          <w:sz w:val="20"/>
          <w:szCs w:val="20"/>
        </w:rPr>
        <w:t xml:space="preserve"> </w:t>
      </w:r>
      <w:proofErr w:type="spellStart"/>
      <w:r w:rsidR="00B03E92">
        <w:rPr>
          <w:rFonts w:ascii="Verdana" w:hAnsi="Verdana" w:cs="Candara"/>
          <w:color w:val="auto"/>
          <w:sz w:val="20"/>
          <w:szCs w:val="20"/>
        </w:rPr>
        <w:t>Yardstick</w:t>
      </w:r>
      <w:proofErr w:type="spellEnd"/>
      <w:r w:rsidR="00B03E92">
        <w:rPr>
          <w:rFonts w:ascii="Verdana" w:hAnsi="Verdana" w:cs="Candara"/>
          <w:color w:val="auto"/>
          <w:sz w:val="20"/>
          <w:szCs w:val="20"/>
        </w:rPr>
        <w:t xml:space="preserve"> 3,</w:t>
      </w:r>
      <w:r w:rsidR="00D577C6">
        <w:rPr>
          <w:rFonts w:ascii="Verdana" w:hAnsi="Verdana" w:cs="Candara"/>
          <w:color w:val="auto"/>
          <w:sz w:val="20"/>
          <w:szCs w:val="20"/>
        </w:rPr>
        <w:t xml:space="preserve"> YS Open,</w:t>
      </w:r>
      <w:r w:rsidR="00B03E92">
        <w:rPr>
          <w:rFonts w:ascii="Verdana" w:hAnsi="Verdana" w:cs="Candara"/>
          <w:color w:val="auto"/>
          <w:sz w:val="20"/>
          <w:szCs w:val="20"/>
        </w:rPr>
        <w:t xml:space="preserve"> </w:t>
      </w:r>
      <w:proofErr w:type="spellStart"/>
      <w:r>
        <w:rPr>
          <w:rFonts w:ascii="Verdana" w:hAnsi="Verdana" w:cs="Candara"/>
          <w:color w:val="auto"/>
          <w:sz w:val="20"/>
          <w:szCs w:val="20"/>
        </w:rPr>
        <w:t>Bavaria</w:t>
      </w:r>
      <w:proofErr w:type="spellEnd"/>
      <w:r>
        <w:rPr>
          <w:rFonts w:ascii="Verdana" w:hAnsi="Verdana" w:cs="Candara"/>
          <w:color w:val="auto"/>
          <w:sz w:val="20"/>
          <w:szCs w:val="20"/>
        </w:rPr>
        <w:t xml:space="preserve"> 32</w:t>
      </w:r>
      <w:r w:rsidR="00CB4DBE">
        <w:rPr>
          <w:rFonts w:ascii="Verdana" w:hAnsi="Verdana" w:cs="Candara"/>
          <w:color w:val="auto"/>
          <w:sz w:val="20"/>
          <w:szCs w:val="20"/>
        </w:rPr>
        <w:t>,</w:t>
      </w:r>
      <w:r w:rsidR="00B03E92">
        <w:rPr>
          <w:rFonts w:ascii="Verdana" w:hAnsi="Verdana" w:cs="Candara"/>
          <w:color w:val="auto"/>
          <w:sz w:val="20"/>
          <w:szCs w:val="20"/>
        </w:rPr>
        <w:t xml:space="preserve"> </w:t>
      </w:r>
      <w:r w:rsidR="00CB4DBE">
        <w:rPr>
          <w:rFonts w:ascii="Verdana" w:hAnsi="Verdana" w:cs="Candara"/>
          <w:color w:val="auto"/>
          <w:sz w:val="20"/>
          <w:szCs w:val="20"/>
        </w:rPr>
        <w:t xml:space="preserve">NAUTEN </w:t>
      </w:r>
      <w:r w:rsidR="00B03E92">
        <w:rPr>
          <w:rFonts w:ascii="Verdana" w:hAnsi="Verdana" w:cs="Candara"/>
          <w:color w:val="auto"/>
          <w:sz w:val="20"/>
          <w:szCs w:val="20"/>
        </w:rPr>
        <w:t>és 8M Open</w:t>
      </w:r>
      <w:r>
        <w:rPr>
          <w:rFonts w:ascii="Verdana" w:hAnsi="Verdana" w:cs="Candara"/>
          <w:color w:val="auto"/>
          <w:sz w:val="20"/>
          <w:szCs w:val="20"/>
        </w:rPr>
        <w:t xml:space="preserve"> osztályba lehet nevezni.</w:t>
      </w:r>
    </w:p>
    <w:p w14:paraId="487343BA" w14:textId="77777777" w:rsidR="00D22908" w:rsidRPr="001271E0" w:rsidRDefault="00D22908" w:rsidP="00D22908">
      <w:pPr>
        <w:pStyle w:val="Default"/>
        <w:rPr>
          <w:rFonts w:ascii="Verdana" w:hAnsi="Verdana" w:cs="Candara"/>
          <w:color w:val="auto"/>
          <w:sz w:val="16"/>
          <w:szCs w:val="16"/>
        </w:rPr>
      </w:pPr>
    </w:p>
    <w:p w14:paraId="7ADBDD24" w14:textId="207C9445" w:rsidR="00D22908" w:rsidRDefault="00D22908" w:rsidP="00D22908">
      <w:pPr>
        <w:pStyle w:val="Default"/>
        <w:rPr>
          <w:rFonts w:ascii="Verdana" w:hAnsi="Verdana" w:cs="Candara"/>
          <w:color w:val="auto"/>
          <w:sz w:val="20"/>
          <w:szCs w:val="20"/>
        </w:rPr>
      </w:pPr>
      <w:proofErr w:type="spellStart"/>
      <w:r>
        <w:rPr>
          <w:rFonts w:ascii="Verdana" w:hAnsi="Verdana" w:cs="Candara"/>
          <w:color w:val="auto"/>
          <w:sz w:val="20"/>
          <w:szCs w:val="20"/>
        </w:rPr>
        <w:t>Yardstick</w:t>
      </w:r>
      <w:proofErr w:type="spellEnd"/>
      <w:r>
        <w:rPr>
          <w:rFonts w:ascii="Verdana" w:hAnsi="Verdana" w:cs="Candara"/>
          <w:color w:val="auto"/>
          <w:sz w:val="20"/>
          <w:szCs w:val="20"/>
        </w:rPr>
        <w:t xml:space="preserve"> 1 csoport</w:t>
      </w:r>
      <w:r>
        <w:rPr>
          <w:rFonts w:ascii="Verdana" w:hAnsi="Verdana" w:cs="Candara"/>
          <w:color w:val="auto"/>
          <w:sz w:val="20"/>
          <w:szCs w:val="20"/>
        </w:rPr>
        <w:tab/>
      </w:r>
      <w:r w:rsidR="00B03E92">
        <w:rPr>
          <w:rFonts w:ascii="Verdana" w:hAnsi="Verdana" w:cs="Candara"/>
          <w:color w:val="auto"/>
          <w:sz w:val="20"/>
          <w:szCs w:val="20"/>
        </w:rPr>
        <w:tab/>
      </w:r>
      <w:r>
        <w:rPr>
          <w:rFonts w:ascii="Verdana" w:hAnsi="Verdana" w:cs="Candara"/>
          <w:color w:val="auto"/>
          <w:sz w:val="20"/>
          <w:szCs w:val="20"/>
        </w:rPr>
        <w:t xml:space="preserve">(YS </w:t>
      </w:r>
      <w:r w:rsidR="00B03E92">
        <w:rPr>
          <w:rFonts w:ascii="Verdana" w:hAnsi="Verdana" w:cs="Candara"/>
          <w:color w:val="auto"/>
          <w:sz w:val="20"/>
          <w:szCs w:val="20"/>
        </w:rPr>
        <w:t>96</w:t>
      </w:r>
      <w:r>
        <w:rPr>
          <w:rFonts w:ascii="Verdana" w:hAnsi="Verdana" w:cs="Candara"/>
          <w:color w:val="auto"/>
          <w:sz w:val="20"/>
          <w:szCs w:val="20"/>
        </w:rPr>
        <w:t xml:space="preserve"> alatt)</w:t>
      </w:r>
    </w:p>
    <w:p w14:paraId="5FBFABCE" w14:textId="69C5F236" w:rsidR="00D22908" w:rsidRDefault="00D22908" w:rsidP="00D22908">
      <w:pPr>
        <w:pStyle w:val="Default"/>
        <w:rPr>
          <w:rFonts w:ascii="Verdana" w:hAnsi="Verdana" w:cs="Candara"/>
          <w:color w:val="auto"/>
          <w:sz w:val="20"/>
          <w:szCs w:val="20"/>
        </w:rPr>
      </w:pPr>
      <w:proofErr w:type="spellStart"/>
      <w:r>
        <w:rPr>
          <w:rFonts w:ascii="Verdana" w:hAnsi="Verdana" w:cs="Candara"/>
          <w:color w:val="auto"/>
          <w:sz w:val="20"/>
          <w:szCs w:val="20"/>
        </w:rPr>
        <w:t>Yardstick</w:t>
      </w:r>
      <w:proofErr w:type="spellEnd"/>
      <w:r>
        <w:rPr>
          <w:rFonts w:ascii="Verdana" w:hAnsi="Verdana" w:cs="Candara"/>
          <w:color w:val="auto"/>
          <w:sz w:val="20"/>
          <w:szCs w:val="20"/>
        </w:rPr>
        <w:t xml:space="preserve"> 2 csoport</w:t>
      </w:r>
      <w:r>
        <w:rPr>
          <w:rFonts w:ascii="Verdana" w:hAnsi="Verdana" w:cs="Candara"/>
          <w:color w:val="auto"/>
          <w:sz w:val="20"/>
          <w:szCs w:val="20"/>
        </w:rPr>
        <w:tab/>
      </w:r>
      <w:r>
        <w:rPr>
          <w:rFonts w:ascii="Verdana" w:hAnsi="Verdana" w:cs="Candara"/>
          <w:color w:val="auto"/>
          <w:sz w:val="20"/>
          <w:szCs w:val="20"/>
        </w:rPr>
        <w:tab/>
        <w:t xml:space="preserve">(YS </w:t>
      </w:r>
      <w:r w:rsidR="00B03E92">
        <w:rPr>
          <w:rFonts w:ascii="Verdana" w:hAnsi="Verdana" w:cs="Candara"/>
          <w:color w:val="auto"/>
          <w:sz w:val="20"/>
          <w:szCs w:val="20"/>
        </w:rPr>
        <w:t>9</w:t>
      </w:r>
      <w:r w:rsidR="007D0A52">
        <w:rPr>
          <w:rFonts w:ascii="Verdana" w:hAnsi="Verdana" w:cs="Candara"/>
          <w:color w:val="auto"/>
          <w:sz w:val="20"/>
          <w:szCs w:val="20"/>
        </w:rPr>
        <w:t>6</w:t>
      </w:r>
      <w:r>
        <w:rPr>
          <w:rFonts w:ascii="Verdana" w:hAnsi="Verdana" w:cs="Candara"/>
          <w:color w:val="auto"/>
          <w:sz w:val="20"/>
          <w:szCs w:val="20"/>
        </w:rPr>
        <w:t xml:space="preserve"> – 10</w:t>
      </w:r>
      <w:r w:rsidR="00FC16E8">
        <w:rPr>
          <w:rFonts w:ascii="Verdana" w:hAnsi="Verdana" w:cs="Candara"/>
          <w:color w:val="auto"/>
          <w:sz w:val="20"/>
          <w:szCs w:val="20"/>
        </w:rPr>
        <w:t>8</w:t>
      </w:r>
      <w:r>
        <w:rPr>
          <w:rFonts w:ascii="Verdana" w:hAnsi="Verdana" w:cs="Candara"/>
          <w:color w:val="auto"/>
          <w:sz w:val="20"/>
          <w:szCs w:val="20"/>
        </w:rPr>
        <w:t>)</w:t>
      </w:r>
    </w:p>
    <w:p w14:paraId="57DA9A67" w14:textId="4D7213B5" w:rsidR="008E1EF4" w:rsidRDefault="008E1EF4" w:rsidP="00D22908">
      <w:pPr>
        <w:pStyle w:val="Default"/>
        <w:rPr>
          <w:rFonts w:ascii="Verdana" w:hAnsi="Verdana" w:cs="Candara"/>
          <w:color w:val="auto"/>
          <w:sz w:val="20"/>
          <w:szCs w:val="20"/>
        </w:rPr>
      </w:pPr>
      <w:proofErr w:type="spellStart"/>
      <w:r>
        <w:rPr>
          <w:rFonts w:ascii="Verdana" w:hAnsi="Verdana" w:cs="Candara"/>
          <w:color w:val="auto"/>
          <w:sz w:val="20"/>
          <w:szCs w:val="20"/>
        </w:rPr>
        <w:t>Yardstick</w:t>
      </w:r>
      <w:proofErr w:type="spellEnd"/>
      <w:r>
        <w:rPr>
          <w:rFonts w:ascii="Verdana" w:hAnsi="Verdana" w:cs="Candara"/>
          <w:color w:val="auto"/>
          <w:sz w:val="20"/>
          <w:szCs w:val="20"/>
        </w:rPr>
        <w:t xml:space="preserve"> 3 csoport</w:t>
      </w:r>
      <w:r>
        <w:rPr>
          <w:rFonts w:ascii="Verdana" w:hAnsi="Verdana" w:cs="Candara"/>
          <w:color w:val="auto"/>
          <w:sz w:val="20"/>
          <w:szCs w:val="20"/>
        </w:rPr>
        <w:tab/>
      </w:r>
      <w:r>
        <w:rPr>
          <w:rFonts w:ascii="Verdana" w:hAnsi="Verdana" w:cs="Candara"/>
          <w:color w:val="auto"/>
          <w:sz w:val="20"/>
          <w:szCs w:val="20"/>
        </w:rPr>
        <w:tab/>
        <w:t xml:space="preserve">(YS </w:t>
      </w:r>
      <w:r w:rsidR="00B03E92">
        <w:rPr>
          <w:rFonts w:ascii="Verdana" w:hAnsi="Verdana" w:cs="Candara"/>
          <w:color w:val="auto"/>
          <w:sz w:val="20"/>
          <w:szCs w:val="20"/>
        </w:rPr>
        <w:t>10</w:t>
      </w:r>
      <w:r w:rsidR="00FC16E8">
        <w:rPr>
          <w:rFonts w:ascii="Verdana" w:hAnsi="Verdana" w:cs="Candara"/>
          <w:color w:val="auto"/>
          <w:sz w:val="20"/>
          <w:szCs w:val="20"/>
        </w:rPr>
        <w:t>8</w:t>
      </w:r>
      <w:r w:rsidR="00B03E92">
        <w:rPr>
          <w:rFonts w:ascii="Verdana" w:hAnsi="Verdana" w:cs="Candara"/>
          <w:color w:val="auto"/>
          <w:sz w:val="20"/>
          <w:szCs w:val="20"/>
        </w:rPr>
        <w:t xml:space="preserve"> felett)</w:t>
      </w:r>
    </w:p>
    <w:p w14:paraId="303AA2A0" w14:textId="63A74FB6" w:rsidR="00D577C6" w:rsidRDefault="00D577C6" w:rsidP="00D22908">
      <w:pPr>
        <w:pStyle w:val="Default"/>
        <w:rPr>
          <w:rFonts w:ascii="Verdana" w:hAnsi="Verdana" w:cs="Candara"/>
          <w:color w:val="auto"/>
          <w:sz w:val="20"/>
          <w:szCs w:val="20"/>
        </w:rPr>
      </w:pPr>
      <w:r>
        <w:rPr>
          <w:rFonts w:ascii="Verdana" w:hAnsi="Verdana" w:cs="Candara"/>
          <w:color w:val="auto"/>
          <w:sz w:val="20"/>
          <w:szCs w:val="20"/>
        </w:rPr>
        <w:t>YS Open</w:t>
      </w:r>
      <w:r>
        <w:rPr>
          <w:rFonts w:ascii="Verdana" w:hAnsi="Verdana" w:cs="Candara"/>
          <w:color w:val="auto"/>
          <w:sz w:val="20"/>
          <w:szCs w:val="20"/>
        </w:rPr>
        <w:tab/>
      </w:r>
      <w:r>
        <w:rPr>
          <w:rFonts w:ascii="Verdana" w:hAnsi="Verdana" w:cs="Candara"/>
          <w:color w:val="auto"/>
          <w:sz w:val="20"/>
          <w:szCs w:val="20"/>
        </w:rPr>
        <w:tab/>
      </w:r>
      <w:r>
        <w:rPr>
          <w:rFonts w:ascii="Verdana" w:hAnsi="Verdana" w:cs="Candara"/>
          <w:color w:val="auto"/>
          <w:sz w:val="20"/>
          <w:szCs w:val="20"/>
        </w:rPr>
        <w:tab/>
      </w:r>
    </w:p>
    <w:p w14:paraId="572EF63F" w14:textId="77777777" w:rsidR="00D22908" w:rsidRPr="001271E0" w:rsidRDefault="00D22908" w:rsidP="00D22908">
      <w:pPr>
        <w:pStyle w:val="Default"/>
        <w:rPr>
          <w:rFonts w:ascii="Verdana" w:hAnsi="Verdana" w:cs="Candara"/>
          <w:color w:val="auto"/>
          <w:sz w:val="16"/>
          <w:szCs w:val="16"/>
        </w:rPr>
      </w:pPr>
    </w:p>
    <w:p w14:paraId="3FA9A4C1" w14:textId="028434D7" w:rsidR="00D22908" w:rsidRPr="00E1445F" w:rsidRDefault="00D22908" w:rsidP="00D22908">
      <w:pPr>
        <w:pStyle w:val="Default"/>
        <w:rPr>
          <w:rFonts w:ascii="Verdana" w:hAnsi="Verdana" w:cs="Candara"/>
          <w:color w:val="auto"/>
          <w:sz w:val="20"/>
          <w:szCs w:val="20"/>
        </w:rPr>
      </w:pPr>
      <w:r>
        <w:rPr>
          <w:rFonts w:ascii="Verdana" w:hAnsi="Verdana" w:cs="Candara"/>
          <w:color w:val="auto"/>
          <w:sz w:val="20"/>
          <w:szCs w:val="20"/>
        </w:rPr>
        <w:t>A külföldi lajstromban lévő hajókat a típusnak megfelelő hazai, ennek hiányában a német YS csoportban kerülnek értékelésre. Azok a külföldi hajók, amelyeknek sem magyar, sem német YS száma sincsen, egységesen a YS 1 csoportban kerülnek értékelésre 65-ös YS előnyszámmal.</w:t>
      </w:r>
    </w:p>
    <w:p w14:paraId="7459159B" w14:textId="77777777" w:rsidR="009455DE" w:rsidRPr="00E1445F" w:rsidRDefault="009455DE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</w:p>
    <w:p w14:paraId="189EC75C" w14:textId="77777777" w:rsidR="009455DE" w:rsidRPr="00D22908" w:rsidRDefault="009455DE" w:rsidP="009455DE">
      <w:pPr>
        <w:pStyle w:val="Default"/>
        <w:rPr>
          <w:rFonts w:ascii="Verdana" w:hAnsi="Verdana" w:cs="Candara"/>
          <w:b/>
          <w:bCs/>
          <w:color w:val="auto"/>
          <w:sz w:val="20"/>
          <w:szCs w:val="20"/>
        </w:rPr>
      </w:pPr>
      <w:r w:rsidRPr="00D22908">
        <w:rPr>
          <w:rFonts w:ascii="Verdana" w:hAnsi="Verdana" w:cs="Candara"/>
          <w:b/>
          <w:bCs/>
          <w:color w:val="auto"/>
          <w:sz w:val="20"/>
          <w:szCs w:val="20"/>
        </w:rPr>
        <w:t xml:space="preserve">A nevezés helye: </w:t>
      </w:r>
    </w:p>
    <w:p w14:paraId="1E52C534" w14:textId="77777777" w:rsidR="009455DE" w:rsidRPr="00E1445F" w:rsidRDefault="004D228D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  <w:r>
        <w:rPr>
          <w:rFonts w:ascii="Verdana" w:hAnsi="Verdana" w:cs="Candara"/>
          <w:color w:val="auto"/>
          <w:sz w:val="20"/>
          <w:szCs w:val="20"/>
        </w:rPr>
        <w:t>BL</w:t>
      </w:r>
      <w:r w:rsidR="009455DE" w:rsidRPr="00E1445F">
        <w:rPr>
          <w:rFonts w:ascii="Verdana" w:hAnsi="Verdana" w:cs="Candara"/>
          <w:color w:val="auto"/>
          <w:sz w:val="20"/>
          <w:szCs w:val="20"/>
        </w:rPr>
        <w:t xml:space="preserve"> </w:t>
      </w:r>
      <w:proofErr w:type="spellStart"/>
      <w:r w:rsidR="009455DE" w:rsidRPr="00E1445F">
        <w:rPr>
          <w:rFonts w:ascii="Verdana" w:hAnsi="Verdana" w:cs="Candara"/>
          <w:color w:val="auto"/>
          <w:sz w:val="20"/>
          <w:szCs w:val="20"/>
        </w:rPr>
        <w:t>Yachtclub</w:t>
      </w:r>
      <w:proofErr w:type="spellEnd"/>
      <w:r>
        <w:rPr>
          <w:rFonts w:ascii="Verdana" w:hAnsi="Verdana" w:cs="Candara"/>
          <w:color w:val="auto"/>
          <w:sz w:val="20"/>
          <w:szCs w:val="20"/>
        </w:rPr>
        <w:t xml:space="preserve"> &amp; </w:t>
      </w:r>
      <w:proofErr w:type="spellStart"/>
      <w:r>
        <w:rPr>
          <w:rFonts w:ascii="Verdana" w:hAnsi="Verdana" w:cs="Candara"/>
          <w:color w:val="auto"/>
          <w:sz w:val="20"/>
          <w:szCs w:val="20"/>
        </w:rPr>
        <w:t>Apartments</w:t>
      </w:r>
      <w:proofErr w:type="spellEnd"/>
      <w:r w:rsidR="009455DE" w:rsidRPr="00E1445F">
        <w:rPr>
          <w:rFonts w:ascii="Verdana" w:hAnsi="Verdana" w:cs="Candara"/>
          <w:color w:val="auto"/>
          <w:sz w:val="20"/>
          <w:szCs w:val="20"/>
        </w:rPr>
        <w:t xml:space="preserve"> kikötőépületében működő versenyiroda </w:t>
      </w:r>
    </w:p>
    <w:p w14:paraId="686418E1" w14:textId="77777777" w:rsidR="009455DE" w:rsidRPr="00E1445F" w:rsidRDefault="009455DE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  <w:r w:rsidRPr="00E1445F">
        <w:rPr>
          <w:rFonts w:ascii="Verdana" w:hAnsi="Verdana" w:cs="Candara"/>
          <w:color w:val="auto"/>
          <w:sz w:val="20"/>
          <w:szCs w:val="20"/>
        </w:rPr>
        <w:t xml:space="preserve">(8638 Balatonlelle, Köztársaság u. 36-38.). </w:t>
      </w:r>
    </w:p>
    <w:p w14:paraId="58E1A167" w14:textId="452392EE" w:rsidR="00FF53E4" w:rsidRPr="00FF53E4" w:rsidRDefault="009455DE" w:rsidP="009455DE">
      <w:pPr>
        <w:pStyle w:val="Default"/>
        <w:rPr>
          <w:rFonts w:ascii="Verdana" w:hAnsi="Verdana" w:cs="Candara"/>
          <w:b/>
          <w:bCs/>
          <w:color w:val="FF0000"/>
          <w:sz w:val="20"/>
          <w:szCs w:val="20"/>
        </w:rPr>
      </w:pPr>
      <w:r w:rsidRPr="00FF53E4">
        <w:rPr>
          <w:rFonts w:ascii="Verdana" w:hAnsi="Verdana" w:cs="Candara"/>
          <w:b/>
          <w:bCs/>
          <w:color w:val="FF0000"/>
          <w:sz w:val="20"/>
          <w:szCs w:val="20"/>
        </w:rPr>
        <w:t>A</w:t>
      </w:r>
      <w:r w:rsidR="003F4C10" w:rsidRPr="00FF53E4">
        <w:rPr>
          <w:rFonts w:ascii="Verdana" w:hAnsi="Verdana" w:cs="Candara"/>
          <w:b/>
          <w:bCs/>
          <w:color w:val="FF0000"/>
          <w:sz w:val="20"/>
          <w:szCs w:val="20"/>
        </w:rPr>
        <w:t xml:space="preserve"> </w:t>
      </w:r>
      <w:r w:rsidR="00FF53E4">
        <w:rPr>
          <w:rFonts w:ascii="Verdana" w:hAnsi="Verdana" w:cs="Candara"/>
          <w:b/>
          <w:bCs/>
          <w:color w:val="FF0000"/>
          <w:sz w:val="20"/>
          <w:szCs w:val="20"/>
        </w:rPr>
        <w:t xml:space="preserve">helyszíni </w:t>
      </w:r>
      <w:r w:rsidR="003F4C10" w:rsidRPr="00FF53E4">
        <w:rPr>
          <w:rFonts w:ascii="Verdana" w:hAnsi="Verdana" w:cs="Candara"/>
          <w:b/>
          <w:bCs/>
          <w:color w:val="FF0000"/>
          <w:sz w:val="20"/>
          <w:szCs w:val="20"/>
        </w:rPr>
        <w:t>nevezés ideje: 20</w:t>
      </w:r>
      <w:r w:rsidR="00362FED" w:rsidRPr="00FF53E4">
        <w:rPr>
          <w:rFonts w:ascii="Verdana" w:hAnsi="Verdana" w:cs="Candara"/>
          <w:b/>
          <w:bCs/>
          <w:color w:val="FF0000"/>
          <w:sz w:val="20"/>
          <w:szCs w:val="20"/>
        </w:rPr>
        <w:t>2</w:t>
      </w:r>
      <w:r w:rsidR="009770A1" w:rsidRPr="00FF53E4">
        <w:rPr>
          <w:rFonts w:ascii="Verdana" w:hAnsi="Verdana" w:cs="Candara"/>
          <w:b/>
          <w:bCs/>
          <w:color w:val="FF0000"/>
          <w:sz w:val="20"/>
          <w:szCs w:val="20"/>
        </w:rPr>
        <w:t>4</w:t>
      </w:r>
      <w:r w:rsidR="000B319F" w:rsidRPr="00FF53E4">
        <w:rPr>
          <w:rFonts w:ascii="Verdana" w:hAnsi="Verdana" w:cs="Candara"/>
          <w:b/>
          <w:bCs/>
          <w:color w:val="FF0000"/>
          <w:sz w:val="20"/>
          <w:szCs w:val="20"/>
        </w:rPr>
        <w:t xml:space="preserve">. </w:t>
      </w:r>
      <w:r w:rsidR="00D93E1B" w:rsidRPr="00FF53E4">
        <w:rPr>
          <w:rFonts w:ascii="Verdana" w:hAnsi="Verdana" w:cs="Candara"/>
          <w:b/>
          <w:bCs/>
          <w:color w:val="FF0000"/>
          <w:sz w:val="20"/>
          <w:szCs w:val="20"/>
        </w:rPr>
        <w:t>október</w:t>
      </w:r>
      <w:r w:rsidR="000B319F" w:rsidRPr="00FF53E4">
        <w:rPr>
          <w:rFonts w:ascii="Verdana" w:hAnsi="Verdana" w:cs="Candara"/>
          <w:b/>
          <w:bCs/>
          <w:color w:val="FF0000"/>
          <w:sz w:val="20"/>
          <w:szCs w:val="20"/>
        </w:rPr>
        <w:t xml:space="preserve"> </w:t>
      </w:r>
      <w:r w:rsidR="00DA10D8" w:rsidRPr="00FF53E4">
        <w:rPr>
          <w:rFonts w:ascii="Verdana" w:hAnsi="Verdana" w:cs="Candara"/>
          <w:b/>
          <w:bCs/>
          <w:color w:val="FF0000"/>
          <w:sz w:val="20"/>
          <w:szCs w:val="20"/>
        </w:rPr>
        <w:t>2</w:t>
      </w:r>
      <w:r w:rsidR="009770A1" w:rsidRPr="00FF53E4">
        <w:rPr>
          <w:rFonts w:ascii="Verdana" w:hAnsi="Verdana" w:cs="Candara"/>
          <w:b/>
          <w:bCs/>
          <w:color w:val="FF0000"/>
          <w:sz w:val="20"/>
          <w:szCs w:val="20"/>
        </w:rPr>
        <w:t>5</w:t>
      </w:r>
      <w:r w:rsidR="000B319F" w:rsidRPr="00FF53E4">
        <w:rPr>
          <w:rFonts w:ascii="Verdana" w:hAnsi="Verdana" w:cs="Candara"/>
          <w:b/>
          <w:bCs/>
          <w:color w:val="FF0000"/>
          <w:sz w:val="20"/>
          <w:szCs w:val="20"/>
        </w:rPr>
        <w:t>-</w:t>
      </w:r>
      <w:r w:rsidR="009770A1" w:rsidRPr="00FF53E4">
        <w:rPr>
          <w:rFonts w:ascii="Verdana" w:hAnsi="Verdana" w:cs="Candara"/>
          <w:b/>
          <w:bCs/>
          <w:color w:val="FF0000"/>
          <w:sz w:val="20"/>
          <w:szCs w:val="20"/>
        </w:rPr>
        <w:t>é</w:t>
      </w:r>
      <w:r w:rsidR="004E39E3" w:rsidRPr="00FF53E4">
        <w:rPr>
          <w:rFonts w:ascii="Verdana" w:hAnsi="Verdana" w:cs="Candara"/>
          <w:b/>
          <w:bCs/>
          <w:color w:val="FF0000"/>
          <w:sz w:val="20"/>
          <w:szCs w:val="20"/>
        </w:rPr>
        <w:t>n 16</w:t>
      </w:r>
      <w:r w:rsidRPr="00FF53E4">
        <w:rPr>
          <w:rFonts w:ascii="Verdana" w:hAnsi="Verdana" w:cs="Candara"/>
          <w:b/>
          <w:bCs/>
          <w:color w:val="FF0000"/>
          <w:sz w:val="20"/>
          <w:szCs w:val="20"/>
          <w:vertAlign w:val="superscript"/>
        </w:rPr>
        <w:t>00</w:t>
      </w:r>
      <w:r w:rsidRPr="00FF53E4">
        <w:rPr>
          <w:rFonts w:ascii="Verdana" w:hAnsi="Verdana" w:cs="Candara"/>
          <w:b/>
          <w:bCs/>
          <w:color w:val="FF0000"/>
          <w:sz w:val="20"/>
          <w:szCs w:val="20"/>
        </w:rPr>
        <w:t xml:space="preserve"> </w:t>
      </w:r>
      <w:r w:rsidR="003F4C10" w:rsidRPr="00FF53E4">
        <w:rPr>
          <w:rFonts w:ascii="Verdana" w:hAnsi="Verdana" w:cs="Candara"/>
          <w:b/>
          <w:bCs/>
          <w:color w:val="FF0000"/>
          <w:sz w:val="20"/>
          <w:szCs w:val="20"/>
        </w:rPr>
        <w:t xml:space="preserve">– </w:t>
      </w:r>
      <w:r w:rsidR="00FF53E4" w:rsidRPr="00FF53E4">
        <w:rPr>
          <w:rFonts w:ascii="Verdana" w:hAnsi="Verdana" w:cs="Candara"/>
          <w:b/>
          <w:bCs/>
          <w:color w:val="FF0000"/>
          <w:sz w:val="20"/>
          <w:szCs w:val="20"/>
        </w:rPr>
        <w:t>20</w:t>
      </w:r>
      <w:r w:rsidRPr="00FF53E4">
        <w:rPr>
          <w:rFonts w:ascii="Verdana" w:hAnsi="Verdana" w:cs="Candara"/>
          <w:b/>
          <w:bCs/>
          <w:color w:val="FF0000"/>
          <w:sz w:val="20"/>
          <w:szCs w:val="20"/>
          <w:vertAlign w:val="superscript"/>
        </w:rPr>
        <w:t>00</w:t>
      </w:r>
      <w:r w:rsidR="000B319F" w:rsidRPr="00FF53E4">
        <w:rPr>
          <w:rFonts w:ascii="Verdana" w:hAnsi="Verdana" w:cs="Candara"/>
          <w:b/>
          <w:bCs/>
          <w:color w:val="FF0000"/>
          <w:sz w:val="20"/>
          <w:szCs w:val="20"/>
        </w:rPr>
        <w:t xml:space="preserve"> óra</w:t>
      </w:r>
    </w:p>
    <w:p w14:paraId="631B6A65" w14:textId="02D23E56" w:rsidR="00D63E16" w:rsidRPr="00D63E16" w:rsidRDefault="00FF53E4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  <w:r>
        <w:rPr>
          <w:rFonts w:ascii="Verdana" w:hAnsi="Verdana" w:cs="Candara"/>
          <w:color w:val="auto"/>
          <w:sz w:val="20"/>
          <w:szCs w:val="20"/>
        </w:rPr>
        <w:t xml:space="preserve">Online nevezni </w:t>
      </w:r>
      <w:r w:rsidR="000B319F">
        <w:rPr>
          <w:rFonts w:ascii="Verdana" w:hAnsi="Verdana" w:cs="Candara"/>
          <w:color w:val="auto"/>
          <w:sz w:val="20"/>
          <w:szCs w:val="20"/>
        </w:rPr>
        <w:t>20</w:t>
      </w:r>
      <w:r w:rsidR="00362FED">
        <w:rPr>
          <w:rFonts w:ascii="Verdana" w:hAnsi="Verdana" w:cs="Candara"/>
          <w:color w:val="auto"/>
          <w:sz w:val="20"/>
          <w:szCs w:val="20"/>
        </w:rPr>
        <w:t>2</w:t>
      </w:r>
      <w:r w:rsidR="009770A1">
        <w:rPr>
          <w:rFonts w:ascii="Verdana" w:hAnsi="Verdana" w:cs="Candara"/>
          <w:color w:val="auto"/>
          <w:sz w:val="20"/>
          <w:szCs w:val="20"/>
        </w:rPr>
        <w:t>4</w:t>
      </w:r>
      <w:r w:rsidR="000B319F">
        <w:rPr>
          <w:rFonts w:ascii="Verdana" w:hAnsi="Verdana" w:cs="Candara"/>
          <w:color w:val="auto"/>
          <w:sz w:val="20"/>
          <w:szCs w:val="20"/>
        </w:rPr>
        <w:t xml:space="preserve">. </w:t>
      </w:r>
      <w:r w:rsidR="00D93E1B">
        <w:rPr>
          <w:rFonts w:ascii="Verdana" w:hAnsi="Verdana" w:cs="Candara"/>
          <w:color w:val="auto"/>
          <w:sz w:val="20"/>
          <w:szCs w:val="20"/>
        </w:rPr>
        <w:t>október</w:t>
      </w:r>
      <w:r w:rsidR="000B319F">
        <w:rPr>
          <w:rFonts w:ascii="Verdana" w:hAnsi="Verdana" w:cs="Candara"/>
          <w:color w:val="auto"/>
          <w:sz w:val="20"/>
          <w:szCs w:val="20"/>
        </w:rPr>
        <w:t xml:space="preserve"> </w:t>
      </w:r>
      <w:r w:rsidR="00DA10D8">
        <w:rPr>
          <w:rFonts w:ascii="Verdana" w:hAnsi="Verdana" w:cs="Candara"/>
          <w:color w:val="auto"/>
          <w:sz w:val="20"/>
          <w:szCs w:val="20"/>
        </w:rPr>
        <w:t>2</w:t>
      </w:r>
      <w:r w:rsidR="009770A1">
        <w:rPr>
          <w:rFonts w:ascii="Verdana" w:hAnsi="Verdana" w:cs="Candara"/>
          <w:color w:val="auto"/>
          <w:sz w:val="20"/>
          <w:szCs w:val="20"/>
        </w:rPr>
        <w:t>6</w:t>
      </w:r>
      <w:r w:rsidR="00800269">
        <w:rPr>
          <w:rFonts w:ascii="Verdana" w:hAnsi="Verdana" w:cs="Candara"/>
          <w:color w:val="auto"/>
          <w:sz w:val="20"/>
          <w:szCs w:val="20"/>
        </w:rPr>
        <w:t>-</w:t>
      </w:r>
      <w:r w:rsidR="009770A1">
        <w:rPr>
          <w:rFonts w:ascii="Verdana" w:hAnsi="Verdana" w:cs="Candara"/>
          <w:color w:val="auto"/>
          <w:sz w:val="20"/>
          <w:szCs w:val="20"/>
        </w:rPr>
        <w:t>á</w:t>
      </w:r>
      <w:r w:rsidR="00D63E16">
        <w:rPr>
          <w:rFonts w:ascii="Verdana" w:hAnsi="Verdana" w:cs="Candara"/>
          <w:color w:val="auto"/>
          <w:sz w:val="20"/>
          <w:szCs w:val="20"/>
        </w:rPr>
        <w:t>n 08</w:t>
      </w:r>
      <w:r>
        <w:rPr>
          <w:rFonts w:ascii="Verdana" w:hAnsi="Verdana" w:cs="Candara"/>
          <w:color w:val="auto"/>
          <w:sz w:val="20"/>
          <w:szCs w:val="20"/>
          <w:vertAlign w:val="superscript"/>
        </w:rPr>
        <w:t>0</w:t>
      </w:r>
      <w:r w:rsidR="00D63E16">
        <w:rPr>
          <w:rFonts w:ascii="Verdana" w:hAnsi="Verdana" w:cs="Candara"/>
          <w:color w:val="auto"/>
          <w:sz w:val="20"/>
          <w:szCs w:val="20"/>
          <w:vertAlign w:val="superscript"/>
        </w:rPr>
        <w:t>0</w:t>
      </w:r>
      <w:r w:rsidR="00D63E16">
        <w:rPr>
          <w:rFonts w:ascii="Verdana" w:hAnsi="Verdana" w:cs="Candara"/>
          <w:color w:val="auto"/>
          <w:sz w:val="20"/>
          <w:szCs w:val="20"/>
        </w:rPr>
        <w:t xml:space="preserve"> ó</w:t>
      </w:r>
      <w:r>
        <w:rPr>
          <w:rFonts w:ascii="Verdana" w:hAnsi="Verdana" w:cs="Candara"/>
          <w:color w:val="auto"/>
          <w:sz w:val="20"/>
          <w:szCs w:val="20"/>
        </w:rPr>
        <w:t>ráig lehet.</w:t>
      </w:r>
    </w:p>
    <w:p w14:paraId="2DCD8BCB" w14:textId="77777777" w:rsidR="009455DE" w:rsidRPr="00E1445F" w:rsidRDefault="009455DE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</w:p>
    <w:p w14:paraId="4178C230" w14:textId="77777777" w:rsidR="009455DE" w:rsidRPr="00E1445F" w:rsidRDefault="009455DE" w:rsidP="009455DE">
      <w:pPr>
        <w:pStyle w:val="Default"/>
        <w:rPr>
          <w:rFonts w:ascii="Verdana" w:hAnsi="Verdana" w:cs="Candara"/>
          <w:b/>
          <w:color w:val="auto"/>
          <w:sz w:val="20"/>
          <w:szCs w:val="20"/>
        </w:rPr>
      </w:pPr>
      <w:r w:rsidRPr="00E1445F">
        <w:rPr>
          <w:rFonts w:ascii="Verdana" w:hAnsi="Verdana" w:cs="Candara"/>
          <w:b/>
          <w:color w:val="auto"/>
          <w:sz w:val="20"/>
          <w:szCs w:val="20"/>
        </w:rPr>
        <w:t xml:space="preserve">Nevezéskor az alábbi okmányokat kell bemutatni: </w:t>
      </w:r>
    </w:p>
    <w:p w14:paraId="50BE844D" w14:textId="1E55D77C" w:rsidR="009455DE" w:rsidRDefault="009455DE" w:rsidP="009455DE">
      <w:pPr>
        <w:pStyle w:val="Default"/>
        <w:spacing w:after="34"/>
        <w:rPr>
          <w:rFonts w:ascii="Verdana" w:hAnsi="Verdana" w:cs="Candara"/>
          <w:color w:val="auto"/>
          <w:sz w:val="20"/>
          <w:szCs w:val="20"/>
        </w:rPr>
      </w:pPr>
      <w:r w:rsidRPr="00E1445F">
        <w:rPr>
          <w:rFonts w:ascii="Verdana" w:hAnsi="Verdana" w:cs="Candara"/>
          <w:color w:val="auto"/>
          <w:sz w:val="20"/>
          <w:szCs w:val="20"/>
        </w:rPr>
        <w:t xml:space="preserve"> nemzeti felmérési bizonylat </w:t>
      </w:r>
      <w:r w:rsidR="0002642A" w:rsidRPr="00E1445F">
        <w:rPr>
          <w:rFonts w:ascii="Verdana" w:hAnsi="Verdana" w:cs="Candara"/>
          <w:color w:val="auto"/>
          <w:sz w:val="20"/>
          <w:szCs w:val="20"/>
        </w:rPr>
        <w:t>(</w:t>
      </w:r>
      <w:r w:rsidR="007D0A52">
        <w:rPr>
          <w:rFonts w:ascii="Verdana" w:hAnsi="Verdana" w:cs="Candara"/>
          <w:color w:val="auto"/>
          <w:sz w:val="20"/>
          <w:szCs w:val="20"/>
        </w:rPr>
        <w:t>ranglista versenyen résztvevőknek</w:t>
      </w:r>
      <w:r w:rsidR="0002642A" w:rsidRPr="00E1445F">
        <w:rPr>
          <w:rFonts w:ascii="Verdana" w:hAnsi="Verdana" w:cs="Candara"/>
          <w:color w:val="auto"/>
          <w:sz w:val="20"/>
          <w:szCs w:val="20"/>
        </w:rPr>
        <w:t>)</w:t>
      </w:r>
    </w:p>
    <w:p w14:paraId="37E66826" w14:textId="53475ADA" w:rsidR="00D63E16" w:rsidRPr="00E1445F" w:rsidRDefault="002A1BCE" w:rsidP="009455DE">
      <w:pPr>
        <w:pStyle w:val="Default"/>
        <w:spacing w:after="34"/>
        <w:rPr>
          <w:rFonts w:ascii="Verdana" w:hAnsi="Verdana" w:cs="Candara"/>
          <w:color w:val="auto"/>
          <w:sz w:val="20"/>
          <w:szCs w:val="20"/>
        </w:rPr>
      </w:pPr>
      <w:r>
        <w:rPr>
          <w:rFonts w:ascii="Verdana" w:hAnsi="Verdana" w:cs="Candara"/>
          <w:color w:val="auto"/>
          <w:sz w:val="20"/>
          <w:szCs w:val="20"/>
        </w:rPr>
        <w:t> érvényes versenyengedély és sportorvosi</w:t>
      </w:r>
      <w:r w:rsidR="00D63E16" w:rsidRPr="00E1445F">
        <w:rPr>
          <w:rFonts w:ascii="Verdana" w:hAnsi="Verdana" w:cs="Candara"/>
          <w:color w:val="auto"/>
          <w:sz w:val="20"/>
          <w:szCs w:val="20"/>
        </w:rPr>
        <w:t xml:space="preserve"> (</w:t>
      </w:r>
      <w:r w:rsidR="007D0A52">
        <w:rPr>
          <w:rFonts w:ascii="Verdana" w:hAnsi="Verdana" w:cs="Candara"/>
          <w:color w:val="auto"/>
          <w:sz w:val="20"/>
          <w:szCs w:val="20"/>
        </w:rPr>
        <w:t>ranglista versenyen résztvevőknek</w:t>
      </w:r>
      <w:r w:rsidR="00D63E16" w:rsidRPr="00E1445F">
        <w:rPr>
          <w:rFonts w:ascii="Verdana" w:hAnsi="Verdana" w:cs="Candara"/>
          <w:color w:val="auto"/>
          <w:sz w:val="20"/>
          <w:szCs w:val="20"/>
        </w:rPr>
        <w:t>)</w:t>
      </w:r>
    </w:p>
    <w:p w14:paraId="1D363C0B" w14:textId="77777777" w:rsidR="009455DE" w:rsidRPr="00E1445F" w:rsidRDefault="009455DE" w:rsidP="009455DE">
      <w:pPr>
        <w:pStyle w:val="Default"/>
        <w:spacing w:after="34"/>
        <w:rPr>
          <w:rFonts w:ascii="Verdana" w:hAnsi="Verdana" w:cs="Candara"/>
          <w:color w:val="auto"/>
          <w:sz w:val="20"/>
          <w:szCs w:val="20"/>
        </w:rPr>
      </w:pPr>
      <w:r w:rsidRPr="00E1445F">
        <w:rPr>
          <w:rFonts w:ascii="Verdana" w:hAnsi="Verdana" w:cs="Candara"/>
          <w:color w:val="auto"/>
          <w:sz w:val="20"/>
          <w:szCs w:val="20"/>
        </w:rPr>
        <w:t> kormányos érvényes hajóvezetői engedélye</w:t>
      </w:r>
    </w:p>
    <w:p w14:paraId="44AA3B5A" w14:textId="77777777" w:rsidR="009455DE" w:rsidRPr="00E1445F" w:rsidRDefault="009455DE" w:rsidP="009455DE">
      <w:pPr>
        <w:pStyle w:val="Default"/>
        <w:spacing w:after="34"/>
        <w:rPr>
          <w:rFonts w:ascii="Verdana" w:hAnsi="Verdana" w:cs="Candara"/>
          <w:color w:val="auto"/>
          <w:sz w:val="20"/>
          <w:szCs w:val="20"/>
        </w:rPr>
      </w:pPr>
      <w:r w:rsidRPr="00E1445F">
        <w:rPr>
          <w:rFonts w:ascii="Verdana" w:hAnsi="Verdana" w:cs="Candara"/>
          <w:color w:val="auto"/>
          <w:sz w:val="20"/>
          <w:szCs w:val="20"/>
        </w:rPr>
        <w:t xml:space="preserve"> érvényes hajólevél </w:t>
      </w:r>
    </w:p>
    <w:p w14:paraId="51B3BEDD" w14:textId="77777777" w:rsidR="009455DE" w:rsidRPr="00E1445F" w:rsidRDefault="009455DE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  <w:r w:rsidRPr="00E1445F">
        <w:rPr>
          <w:rFonts w:ascii="Verdana" w:hAnsi="Verdana" w:cs="Candara"/>
          <w:color w:val="auto"/>
          <w:sz w:val="20"/>
          <w:szCs w:val="20"/>
        </w:rPr>
        <w:t> érvényes felelősségbiztosítás</w:t>
      </w:r>
    </w:p>
    <w:p w14:paraId="77AE15F3" w14:textId="77777777" w:rsidR="009455DE" w:rsidRPr="00E1445F" w:rsidRDefault="009455DE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</w:p>
    <w:p w14:paraId="6C8CFA2B" w14:textId="0AAD9DBE" w:rsidR="009455DE" w:rsidRPr="00E1445F" w:rsidRDefault="009455DE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  <w:r w:rsidRPr="00E1445F">
        <w:rPr>
          <w:rFonts w:ascii="Verdana" w:hAnsi="Verdana" w:cs="Candara"/>
          <w:color w:val="auto"/>
          <w:sz w:val="20"/>
          <w:szCs w:val="20"/>
        </w:rPr>
        <w:t>5.</w:t>
      </w:r>
      <w:r w:rsidR="00D22908">
        <w:rPr>
          <w:rFonts w:ascii="Verdana" w:hAnsi="Verdana" w:cs="Candara"/>
          <w:color w:val="auto"/>
          <w:sz w:val="20"/>
          <w:szCs w:val="20"/>
        </w:rPr>
        <w:t>6</w:t>
      </w:r>
      <w:r w:rsidRPr="00E1445F">
        <w:rPr>
          <w:rFonts w:ascii="Verdana" w:hAnsi="Verdana" w:cs="Candara"/>
          <w:color w:val="auto"/>
          <w:sz w:val="20"/>
          <w:szCs w:val="20"/>
        </w:rPr>
        <w:t>. Vitorlaellenőrzés</w:t>
      </w:r>
    </w:p>
    <w:p w14:paraId="77663D3A" w14:textId="77777777" w:rsidR="009455DE" w:rsidRPr="00E1445F" w:rsidRDefault="009455DE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</w:p>
    <w:p w14:paraId="2847D2C8" w14:textId="77777777" w:rsidR="009455DE" w:rsidRDefault="009455DE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  <w:r w:rsidRPr="00E1445F">
        <w:rPr>
          <w:rFonts w:ascii="Verdana" w:hAnsi="Verdana" w:cs="Candara"/>
          <w:color w:val="auto"/>
          <w:sz w:val="20"/>
          <w:szCs w:val="20"/>
        </w:rPr>
        <w:t xml:space="preserve">A vitorlák ellenőrzésre a verseny </w:t>
      </w:r>
      <w:r w:rsidR="003443F4" w:rsidRPr="00E1445F">
        <w:rPr>
          <w:rFonts w:ascii="Verdana" w:hAnsi="Verdana" w:cs="Candara"/>
          <w:color w:val="auto"/>
          <w:sz w:val="20"/>
          <w:szCs w:val="20"/>
        </w:rPr>
        <w:t>ideje alatt bármikor szúrópróba</w:t>
      </w:r>
      <w:r w:rsidRPr="00E1445F">
        <w:rPr>
          <w:rFonts w:ascii="Verdana" w:hAnsi="Verdana" w:cs="Candara"/>
          <w:color w:val="auto"/>
          <w:sz w:val="20"/>
          <w:szCs w:val="20"/>
        </w:rPr>
        <w:t>szerűen megtörténhet. A felszólított, ellenőrzésre hívott hajónak a kikötést követő legrövidebb időn belül jelentkeznie kell a versenyrendezőségnél.</w:t>
      </w:r>
    </w:p>
    <w:p w14:paraId="666E0E1B" w14:textId="77777777" w:rsidR="008B334A" w:rsidRDefault="008B334A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</w:p>
    <w:p w14:paraId="27201EA4" w14:textId="4920D24D" w:rsidR="008B334A" w:rsidRDefault="008B334A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  <w:r>
        <w:rPr>
          <w:rFonts w:ascii="Verdana" w:hAnsi="Verdana" w:cs="Candara"/>
          <w:color w:val="auto"/>
          <w:sz w:val="20"/>
          <w:szCs w:val="20"/>
        </w:rPr>
        <w:t>5.</w:t>
      </w:r>
      <w:r w:rsidR="00D22908">
        <w:rPr>
          <w:rFonts w:ascii="Verdana" w:hAnsi="Verdana" w:cs="Candara"/>
          <w:color w:val="auto"/>
          <w:sz w:val="20"/>
          <w:szCs w:val="20"/>
        </w:rPr>
        <w:t>7</w:t>
      </w:r>
      <w:r>
        <w:rPr>
          <w:rFonts w:ascii="Verdana" w:hAnsi="Verdana" w:cs="Candara"/>
          <w:color w:val="auto"/>
          <w:sz w:val="20"/>
          <w:szCs w:val="20"/>
        </w:rPr>
        <w:t>. Mentőmellény használata</w:t>
      </w:r>
    </w:p>
    <w:p w14:paraId="16444496" w14:textId="77777777" w:rsidR="008B334A" w:rsidRDefault="008B334A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</w:p>
    <w:p w14:paraId="5407DB26" w14:textId="7F3B01E0" w:rsidR="008B334A" w:rsidRDefault="00D93E1B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  <w:r>
        <w:rPr>
          <w:rFonts w:ascii="Verdana" w:hAnsi="Verdana" w:cs="Candara"/>
          <w:color w:val="auto"/>
          <w:sz w:val="20"/>
          <w:szCs w:val="20"/>
        </w:rPr>
        <w:t>M</w:t>
      </w:r>
      <w:r w:rsidR="008B334A">
        <w:rPr>
          <w:rFonts w:ascii="Verdana" w:hAnsi="Verdana" w:cs="Candara"/>
          <w:color w:val="auto"/>
          <w:sz w:val="20"/>
          <w:szCs w:val="20"/>
        </w:rPr>
        <w:t>ásodfokú viharjelzés esetén a mentőmellény használata KÖTELEZŐ!</w:t>
      </w:r>
    </w:p>
    <w:p w14:paraId="4C6F2489" w14:textId="3CA2AA77" w:rsidR="008B334A" w:rsidRDefault="008B334A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  <w:r>
        <w:rPr>
          <w:rFonts w:ascii="Verdana" w:hAnsi="Verdana" w:cs="Candara"/>
          <w:color w:val="auto"/>
          <w:sz w:val="20"/>
          <w:szCs w:val="20"/>
        </w:rPr>
        <w:t>Alapjelzés</w:t>
      </w:r>
      <w:r w:rsidR="00D93E1B">
        <w:rPr>
          <w:rFonts w:ascii="Verdana" w:hAnsi="Verdana" w:cs="Candara"/>
          <w:color w:val="auto"/>
          <w:sz w:val="20"/>
          <w:szCs w:val="20"/>
        </w:rPr>
        <w:t xml:space="preserve"> és elsőfokú viharjelzés</w:t>
      </w:r>
      <w:r>
        <w:rPr>
          <w:rFonts w:ascii="Verdana" w:hAnsi="Verdana" w:cs="Candara"/>
          <w:color w:val="auto"/>
          <w:sz w:val="20"/>
          <w:szCs w:val="20"/>
        </w:rPr>
        <w:t xml:space="preserve"> esetén a mentőmellény használata ajánlott!</w:t>
      </w:r>
    </w:p>
    <w:p w14:paraId="5ED96C8A" w14:textId="7D09C9A7" w:rsidR="00591F1D" w:rsidRDefault="00591F1D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  <w:r>
        <w:rPr>
          <w:rFonts w:ascii="Verdana" w:hAnsi="Verdana" w:cs="Candara"/>
          <w:color w:val="auto"/>
          <w:sz w:val="20"/>
          <w:szCs w:val="20"/>
        </w:rPr>
        <w:t>A mentőmellény NEM használata a versenyből való azonnali kizárást vonhatja maga után.</w:t>
      </w:r>
    </w:p>
    <w:p w14:paraId="7B8A00A1" w14:textId="355CD104" w:rsidR="00A33F7D" w:rsidRDefault="00FF53E4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  <w:r>
        <w:rPr>
          <w:rFonts w:ascii="Verdana" w:hAnsi="Verdana" w:cs="Candara"/>
          <w:color w:val="auto"/>
          <w:sz w:val="20"/>
          <w:szCs w:val="20"/>
        </w:rPr>
        <w:t>A mentőmellény használatát a versenyrendezőség a verseny ideje alatt is bármikor elrendelheti!</w:t>
      </w:r>
    </w:p>
    <w:p w14:paraId="591D564F" w14:textId="5584FA60" w:rsidR="00A33F7D" w:rsidRDefault="00A33F7D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</w:p>
    <w:p w14:paraId="6986215E" w14:textId="59BB13F3" w:rsidR="00A33F7D" w:rsidRDefault="00A33F7D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</w:p>
    <w:p w14:paraId="674A770A" w14:textId="77777777" w:rsidR="00FC16E8" w:rsidRDefault="00FC16E8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</w:p>
    <w:p w14:paraId="78F93454" w14:textId="77777777" w:rsidR="00A33F7D" w:rsidRPr="00E1445F" w:rsidRDefault="00A33F7D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</w:p>
    <w:p w14:paraId="5625E2FE" w14:textId="77777777" w:rsidR="009455DE" w:rsidRPr="00E1445F" w:rsidRDefault="009455DE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</w:p>
    <w:p w14:paraId="06820397" w14:textId="77777777" w:rsidR="009455DE" w:rsidRPr="00E1445F" w:rsidRDefault="009455DE" w:rsidP="009455DE">
      <w:pPr>
        <w:pStyle w:val="Default"/>
        <w:rPr>
          <w:rFonts w:ascii="Verdana" w:hAnsi="Verdana" w:cs="Candara"/>
          <w:b/>
          <w:bCs/>
          <w:color w:val="auto"/>
          <w:sz w:val="20"/>
          <w:szCs w:val="20"/>
        </w:rPr>
      </w:pPr>
      <w:r w:rsidRPr="00E1445F">
        <w:rPr>
          <w:rFonts w:ascii="Verdana" w:hAnsi="Verdana" w:cs="Candara"/>
          <w:b/>
          <w:bCs/>
          <w:color w:val="auto"/>
          <w:sz w:val="20"/>
          <w:szCs w:val="20"/>
        </w:rPr>
        <w:t>6. VERSENYZŐK TÁJÉKOZTATÁSA, PARTI JELZÉSEK</w:t>
      </w:r>
    </w:p>
    <w:p w14:paraId="44D07F1D" w14:textId="77777777" w:rsidR="009455DE" w:rsidRPr="00E1445F" w:rsidRDefault="009455DE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</w:p>
    <w:p w14:paraId="0DA94B6A" w14:textId="77777777" w:rsidR="009455DE" w:rsidRPr="00E1445F" w:rsidRDefault="009455DE" w:rsidP="009455DE">
      <w:pPr>
        <w:pStyle w:val="Default"/>
        <w:spacing w:after="23"/>
        <w:rPr>
          <w:rFonts w:ascii="Verdana" w:hAnsi="Verdana" w:cs="Candara"/>
          <w:color w:val="auto"/>
          <w:sz w:val="20"/>
          <w:szCs w:val="20"/>
        </w:rPr>
      </w:pPr>
      <w:r w:rsidRPr="00E1445F">
        <w:rPr>
          <w:rFonts w:ascii="Verdana" w:hAnsi="Verdana" w:cs="Candara"/>
          <w:color w:val="auto"/>
          <w:sz w:val="20"/>
          <w:szCs w:val="20"/>
        </w:rPr>
        <w:t>6.1. A Versenyrendez</w:t>
      </w:r>
      <w:r w:rsidR="004D228D">
        <w:rPr>
          <w:rFonts w:ascii="Verdana" w:hAnsi="Verdana" w:cs="Candara"/>
          <w:color w:val="auto"/>
          <w:sz w:val="20"/>
          <w:szCs w:val="20"/>
        </w:rPr>
        <w:t>őség a versenyzőket a BL</w:t>
      </w:r>
      <w:r w:rsidRPr="00E1445F">
        <w:rPr>
          <w:rFonts w:ascii="Verdana" w:hAnsi="Verdana" w:cs="Candara"/>
          <w:color w:val="auto"/>
          <w:sz w:val="20"/>
          <w:szCs w:val="20"/>
        </w:rPr>
        <w:t xml:space="preserve"> </w:t>
      </w:r>
      <w:proofErr w:type="spellStart"/>
      <w:r w:rsidRPr="00E1445F">
        <w:rPr>
          <w:rFonts w:ascii="Verdana" w:hAnsi="Verdana" w:cs="Candara"/>
          <w:color w:val="auto"/>
          <w:sz w:val="20"/>
          <w:szCs w:val="20"/>
        </w:rPr>
        <w:t>Yachtclub</w:t>
      </w:r>
      <w:proofErr w:type="spellEnd"/>
      <w:r w:rsidR="004D228D">
        <w:rPr>
          <w:rFonts w:ascii="Verdana" w:hAnsi="Verdana" w:cs="Candara"/>
          <w:color w:val="auto"/>
          <w:sz w:val="20"/>
          <w:szCs w:val="20"/>
        </w:rPr>
        <w:t xml:space="preserve"> &amp; </w:t>
      </w:r>
      <w:proofErr w:type="spellStart"/>
      <w:r w:rsidR="004D228D">
        <w:rPr>
          <w:rFonts w:ascii="Verdana" w:hAnsi="Verdana" w:cs="Candara"/>
          <w:color w:val="auto"/>
          <w:sz w:val="20"/>
          <w:szCs w:val="20"/>
        </w:rPr>
        <w:t>Apartments</w:t>
      </w:r>
      <w:proofErr w:type="spellEnd"/>
      <w:r w:rsidRPr="00E1445F">
        <w:rPr>
          <w:rFonts w:ascii="Verdana" w:hAnsi="Verdana" w:cs="Candara"/>
          <w:color w:val="auto"/>
          <w:sz w:val="20"/>
          <w:szCs w:val="20"/>
        </w:rPr>
        <w:t xml:space="preserve"> kikötőjében, a versenyirodánál kifüggesztett hivatalos hirdetőtáblán, írásbeli közlemények útján tájékoztatja. </w:t>
      </w:r>
    </w:p>
    <w:p w14:paraId="32BEC6C0" w14:textId="77777777" w:rsidR="009455DE" w:rsidRPr="00E1445F" w:rsidRDefault="009455DE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  <w:r w:rsidRPr="00E1445F">
        <w:rPr>
          <w:rFonts w:ascii="Verdana" w:hAnsi="Verdana" w:cs="Candara"/>
          <w:color w:val="auto"/>
          <w:sz w:val="20"/>
          <w:szCs w:val="20"/>
        </w:rPr>
        <w:t>6.2.</w:t>
      </w:r>
      <w:r w:rsidR="004D228D">
        <w:rPr>
          <w:rFonts w:ascii="Verdana" w:hAnsi="Verdana" w:cs="Candara"/>
          <w:color w:val="auto"/>
          <w:sz w:val="20"/>
          <w:szCs w:val="20"/>
        </w:rPr>
        <w:t xml:space="preserve"> A parti jelzéseket a BL</w:t>
      </w:r>
      <w:r w:rsidRPr="00E1445F">
        <w:rPr>
          <w:rFonts w:ascii="Verdana" w:hAnsi="Verdana" w:cs="Candara"/>
          <w:color w:val="auto"/>
          <w:sz w:val="20"/>
          <w:szCs w:val="20"/>
        </w:rPr>
        <w:t xml:space="preserve"> </w:t>
      </w:r>
      <w:proofErr w:type="spellStart"/>
      <w:r w:rsidRPr="00E1445F">
        <w:rPr>
          <w:rFonts w:ascii="Verdana" w:hAnsi="Verdana" w:cs="Candara"/>
          <w:color w:val="auto"/>
          <w:sz w:val="20"/>
          <w:szCs w:val="20"/>
        </w:rPr>
        <w:t>Yachtclub</w:t>
      </w:r>
      <w:proofErr w:type="spellEnd"/>
      <w:r w:rsidR="004D228D">
        <w:rPr>
          <w:rFonts w:ascii="Verdana" w:hAnsi="Verdana" w:cs="Candara"/>
          <w:color w:val="auto"/>
          <w:sz w:val="20"/>
          <w:szCs w:val="20"/>
        </w:rPr>
        <w:t xml:space="preserve"> &amp; </w:t>
      </w:r>
      <w:proofErr w:type="spellStart"/>
      <w:r w:rsidR="004D228D">
        <w:rPr>
          <w:rFonts w:ascii="Verdana" w:hAnsi="Verdana" w:cs="Candara"/>
          <w:color w:val="auto"/>
          <w:sz w:val="20"/>
          <w:szCs w:val="20"/>
        </w:rPr>
        <w:t>Apartments</w:t>
      </w:r>
      <w:proofErr w:type="spellEnd"/>
      <w:r w:rsidRPr="00E1445F">
        <w:rPr>
          <w:rFonts w:ascii="Verdana" w:hAnsi="Verdana" w:cs="Candara"/>
          <w:color w:val="auto"/>
          <w:sz w:val="20"/>
          <w:szCs w:val="20"/>
        </w:rPr>
        <w:t xml:space="preserve"> kikötőjének </w:t>
      </w:r>
      <w:proofErr w:type="spellStart"/>
      <w:r w:rsidRPr="00E1445F">
        <w:rPr>
          <w:rFonts w:ascii="Verdana" w:hAnsi="Verdana" w:cs="Candara"/>
          <w:color w:val="auto"/>
          <w:sz w:val="20"/>
          <w:szCs w:val="20"/>
        </w:rPr>
        <w:t>zászlórúdján</w:t>
      </w:r>
      <w:proofErr w:type="spellEnd"/>
      <w:r w:rsidRPr="00E1445F">
        <w:rPr>
          <w:rFonts w:ascii="Verdana" w:hAnsi="Verdana" w:cs="Candara"/>
          <w:color w:val="auto"/>
          <w:sz w:val="20"/>
          <w:szCs w:val="20"/>
        </w:rPr>
        <w:t xml:space="preserve"> tűzik ki.</w:t>
      </w:r>
    </w:p>
    <w:p w14:paraId="5BDB71CA" w14:textId="77777777" w:rsidR="009455DE" w:rsidRDefault="00E443F4" w:rsidP="009455DE">
      <w:pPr>
        <w:pStyle w:val="Defaul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6.3. Amikor az AP (halasztás) lobogó kitűzésre kerül a Versenyjelzések AP (halasztás) jelentésében az 1 perc 40 percre változik. Ez azt jelenti, hogy a parti jelzés bevonása után 40 perc múlva lesz a rajt.</w:t>
      </w:r>
    </w:p>
    <w:p w14:paraId="0CA93B83" w14:textId="77777777" w:rsidR="00EA4951" w:rsidRDefault="00EA4951" w:rsidP="009455DE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535CBDFF" w14:textId="23B98168" w:rsidR="00E443F4" w:rsidRDefault="00E443F4" w:rsidP="009455DE">
      <w:pPr>
        <w:pStyle w:val="Default"/>
        <w:rPr>
          <w:rFonts w:ascii="Verdana" w:hAnsi="Verdana"/>
          <w:b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7. VERSENYKIÍRÁS és VERSENYUTASÍTÁS MÓDOSÍTÁSAI</w:t>
      </w:r>
    </w:p>
    <w:p w14:paraId="1EA63415" w14:textId="77777777" w:rsidR="007D7403" w:rsidRDefault="007D7403" w:rsidP="009455DE">
      <w:pPr>
        <w:pStyle w:val="Default"/>
        <w:rPr>
          <w:rFonts w:ascii="Verdana" w:hAnsi="Verdana"/>
          <w:b/>
          <w:color w:val="auto"/>
          <w:sz w:val="20"/>
          <w:szCs w:val="20"/>
        </w:rPr>
      </w:pPr>
    </w:p>
    <w:p w14:paraId="27F1BC53" w14:textId="77777777" w:rsidR="00E443F4" w:rsidRDefault="00E443F4" w:rsidP="009455DE">
      <w:pPr>
        <w:pStyle w:val="Defaul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Minden módosítást a versenynapon reggel 08.00 óráig kell közzé tenni, kivéve a rajt időpontját, melyet a versenynap előtti napon este 20.00 óráig lehetséges módosítani.</w:t>
      </w:r>
    </w:p>
    <w:p w14:paraId="7FD28A13" w14:textId="77777777" w:rsidR="002A1BCE" w:rsidRPr="00E1445F" w:rsidRDefault="002A1BCE" w:rsidP="009455DE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4B07F782" w14:textId="77777777" w:rsidR="009455DE" w:rsidRPr="00E1445F" w:rsidRDefault="002A1BCE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  <w:r>
        <w:rPr>
          <w:rFonts w:ascii="Verdana" w:hAnsi="Verdana" w:cs="Candara"/>
          <w:b/>
          <w:bCs/>
          <w:color w:val="auto"/>
          <w:sz w:val="20"/>
          <w:szCs w:val="20"/>
        </w:rPr>
        <w:t>8</w:t>
      </w:r>
      <w:r w:rsidR="009455DE" w:rsidRPr="00E1445F">
        <w:rPr>
          <w:rFonts w:ascii="Verdana" w:hAnsi="Verdana" w:cs="Candara"/>
          <w:b/>
          <w:bCs/>
          <w:color w:val="auto"/>
          <w:sz w:val="20"/>
          <w:szCs w:val="20"/>
        </w:rPr>
        <w:t xml:space="preserve">. VERSENYPROGRAM </w:t>
      </w:r>
    </w:p>
    <w:p w14:paraId="0BAF12C4" w14:textId="77777777" w:rsidR="009455DE" w:rsidRPr="00E1445F" w:rsidRDefault="009455DE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</w:p>
    <w:p w14:paraId="566FA931" w14:textId="77777777" w:rsidR="009455DE" w:rsidRPr="00E1445F" w:rsidRDefault="002A1BCE" w:rsidP="003F4C10">
      <w:pPr>
        <w:pStyle w:val="Default"/>
        <w:spacing w:after="22"/>
        <w:rPr>
          <w:rFonts w:ascii="Verdana" w:hAnsi="Verdana" w:cs="Candara"/>
          <w:color w:val="auto"/>
          <w:sz w:val="20"/>
          <w:szCs w:val="20"/>
        </w:rPr>
      </w:pPr>
      <w:r>
        <w:rPr>
          <w:rFonts w:ascii="Verdana" w:hAnsi="Verdana" w:cs="Candara"/>
          <w:color w:val="auto"/>
          <w:sz w:val="20"/>
          <w:szCs w:val="20"/>
        </w:rPr>
        <w:t>8</w:t>
      </w:r>
      <w:r w:rsidR="009455DE" w:rsidRPr="00E1445F">
        <w:rPr>
          <w:rFonts w:ascii="Verdana" w:hAnsi="Verdana" w:cs="Candara"/>
          <w:color w:val="auto"/>
          <w:sz w:val="20"/>
          <w:szCs w:val="20"/>
        </w:rPr>
        <w:t>.</w:t>
      </w:r>
      <w:r w:rsidR="003F4C10" w:rsidRPr="00E1445F">
        <w:rPr>
          <w:rFonts w:ascii="Verdana" w:hAnsi="Verdana" w:cs="Candara"/>
          <w:color w:val="auto"/>
          <w:sz w:val="20"/>
          <w:szCs w:val="20"/>
        </w:rPr>
        <w:t>1. A Versenyrendezőség egy hosszú távú futam lebonyolítását tervezi.</w:t>
      </w:r>
    </w:p>
    <w:p w14:paraId="14BA9B4A" w14:textId="666F228F" w:rsidR="009455DE" w:rsidRDefault="002A1BCE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  <w:r>
        <w:rPr>
          <w:rFonts w:ascii="Verdana" w:hAnsi="Verdana" w:cs="Candara"/>
          <w:color w:val="auto"/>
          <w:sz w:val="20"/>
          <w:szCs w:val="20"/>
        </w:rPr>
        <w:t>8</w:t>
      </w:r>
      <w:r w:rsidR="003F4C10" w:rsidRPr="00E1445F">
        <w:rPr>
          <w:rFonts w:ascii="Verdana" w:hAnsi="Verdana" w:cs="Candara"/>
          <w:color w:val="auto"/>
          <w:sz w:val="20"/>
          <w:szCs w:val="20"/>
        </w:rPr>
        <w:t>.2</w:t>
      </w:r>
      <w:r w:rsidR="00DB5D98">
        <w:rPr>
          <w:rFonts w:ascii="Verdana" w:hAnsi="Verdana" w:cs="Candara"/>
          <w:color w:val="auto"/>
          <w:sz w:val="20"/>
          <w:szCs w:val="20"/>
        </w:rPr>
        <w:t>. Kormá</w:t>
      </w:r>
      <w:r w:rsidR="000B319F">
        <w:rPr>
          <w:rFonts w:ascii="Verdana" w:hAnsi="Verdana" w:cs="Candara"/>
          <w:color w:val="auto"/>
          <w:sz w:val="20"/>
          <w:szCs w:val="20"/>
        </w:rPr>
        <w:t>nyosi értekezlet: 20</w:t>
      </w:r>
      <w:r w:rsidR="00362FED">
        <w:rPr>
          <w:rFonts w:ascii="Verdana" w:hAnsi="Verdana" w:cs="Candara"/>
          <w:color w:val="auto"/>
          <w:sz w:val="20"/>
          <w:szCs w:val="20"/>
        </w:rPr>
        <w:t>2</w:t>
      </w:r>
      <w:r w:rsidR="009770A1">
        <w:rPr>
          <w:rFonts w:ascii="Verdana" w:hAnsi="Verdana" w:cs="Candara"/>
          <w:color w:val="auto"/>
          <w:sz w:val="20"/>
          <w:szCs w:val="20"/>
        </w:rPr>
        <w:t>4</w:t>
      </w:r>
      <w:r w:rsidR="000B319F">
        <w:rPr>
          <w:rFonts w:ascii="Verdana" w:hAnsi="Verdana" w:cs="Candara"/>
          <w:color w:val="auto"/>
          <w:sz w:val="20"/>
          <w:szCs w:val="20"/>
        </w:rPr>
        <w:t xml:space="preserve">. </w:t>
      </w:r>
      <w:r w:rsidR="00D93E1B">
        <w:rPr>
          <w:rFonts w:ascii="Verdana" w:hAnsi="Verdana" w:cs="Candara"/>
          <w:color w:val="auto"/>
          <w:sz w:val="20"/>
          <w:szCs w:val="20"/>
        </w:rPr>
        <w:t>október</w:t>
      </w:r>
      <w:r w:rsidR="000B319F">
        <w:rPr>
          <w:rFonts w:ascii="Verdana" w:hAnsi="Verdana" w:cs="Candara"/>
          <w:color w:val="auto"/>
          <w:sz w:val="20"/>
          <w:szCs w:val="20"/>
        </w:rPr>
        <w:t xml:space="preserve"> </w:t>
      </w:r>
      <w:r w:rsidR="00DA10D8">
        <w:rPr>
          <w:rFonts w:ascii="Verdana" w:hAnsi="Verdana" w:cs="Candara"/>
          <w:color w:val="auto"/>
          <w:sz w:val="20"/>
          <w:szCs w:val="20"/>
        </w:rPr>
        <w:t>2</w:t>
      </w:r>
      <w:r w:rsidR="009770A1">
        <w:rPr>
          <w:rFonts w:ascii="Verdana" w:hAnsi="Verdana" w:cs="Candara"/>
          <w:color w:val="auto"/>
          <w:sz w:val="20"/>
          <w:szCs w:val="20"/>
        </w:rPr>
        <w:t>6</w:t>
      </w:r>
      <w:r w:rsidR="002818F4">
        <w:rPr>
          <w:rFonts w:ascii="Verdana" w:hAnsi="Verdana" w:cs="Candara"/>
          <w:color w:val="auto"/>
          <w:sz w:val="20"/>
          <w:szCs w:val="20"/>
        </w:rPr>
        <w:t>.  08</w:t>
      </w:r>
      <w:r w:rsidR="002818F4">
        <w:rPr>
          <w:rFonts w:ascii="Verdana" w:hAnsi="Verdana" w:cs="Candara"/>
          <w:color w:val="auto"/>
          <w:sz w:val="20"/>
          <w:szCs w:val="20"/>
          <w:vertAlign w:val="superscript"/>
        </w:rPr>
        <w:t>00</w:t>
      </w:r>
      <w:r w:rsidR="002818F4">
        <w:rPr>
          <w:rFonts w:ascii="Verdana" w:hAnsi="Verdana" w:cs="Candara"/>
          <w:color w:val="auto"/>
          <w:sz w:val="20"/>
          <w:szCs w:val="20"/>
        </w:rPr>
        <w:t xml:space="preserve"> – 08</w:t>
      </w:r>
      <w:r w:rsidR="00163451">
        <w:rPr>
          <w:rFonts w:ascii="Verdana" w:hAnsi="Verdana" w:cs="Candara"/>
          <w:color w:val="auto"/>
          <w:sz w:val="20"/>
          <w:szCs w:val="20"/>
          <w:vertAlign w:val="superscript"/>
        </w:rPr>
        <w:t>10</w:t>
      </w:r>
      <w:r w:rsidR="002818F4">
        <w:rPr>
          <w:rFonts w:ascii="Verdana" w:hAnsi="Verdana" w:cs="Candara"/>
          <w:color w:val="auto"/>
          <w:sz w:val="20"/>
          <w:szCs w:val="20"/>
        </w:rPr>
        <w:t xml:space="preserve"> óra között a kikötő épületben vagy a kikötő épület előtti területen.</w:t>
      </w:r>
    </w:p>
    <w:p w14:paraId="55E41B3B" w14:textId="77777777" w:rsidR="00BC5F78" w:rsidRPr="002818F4" w:rsidRDefault="00BC5F78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</w:p>
    <w:p w14:paraId="2AF58CDD" w14:textId="77777777" w:rsidR="00591F1D" w:rsidRPr="00E1445F" w:rsidRDefault="00591F1D" w:rsidP="009455DE">
      <w:pPr>
        <w:pStyle w:val="Default"/>
        <w:rPr>
          <w:rFonts w:ascii="Verdana" w:hAnsi="Verdana" w:cs="Candara"/>
          <w:color w:val="auto"/>
          <w:sz w:val="20"/>
          <w:szCs w:val="20"/>
        </w:rPr>
      </w:pPr>
    </w:p>
    <w:p w14:paraId="2929B960" w14:textId="77777777" w:rsidR="009455DE" w:rsidRPr="00E1445F" w:rsidRDefault="002A1BCE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0"/>
          <w:szCs w:val="20"/>
        </w:rPr>
      </w:pPr>
      <w:r>
        <w:rPr>
          <w:rFonts w:ascii="Verdana" w:hAnsi="Verdana" w:cs="Candara"/>
          <w:b/>
          <w:sz w:val="20"/>
          <w:szCs w:val="20"/>
        </w:rPr>
        <w:t>9</w:t>
      </w:r>
      <w:r w:rsidR="009455DE" w:rsidRPr="00E1445F">
        <w:rPr>
          <w:rFonts w:ascii="Verdana" w:hAnsi="Verdana" w:cs="Candara"/>
          <w:b/>
          <w:sz w:val="20"/>
          <w:szCs w:val="20"/>
        </w:rPr>
        <w:t xml:space="preserve">. </w:t>
      </w:r>
      <w:r w:rsidR="009455DE" w:rsidRPr="00E1445F">
        <w:rPr>
          <w:rFonts w:ascii="Verdana" w:hAnsi="Verdana" w:cs="Arial-BoldMT"/>
          <w:b/>
          <w:bCs/>
          <w:sz w:val="20"/>
          <w:szCs w:val="20"/>
        </w:rPr>
        <w:t>VERSENYPÁLYA</w:t>
      </w:r>
    </w:p>
    <w:p w14:paraId="40B96F77" w14:textId="77777777" w:rsidR="009455DE" w:rsidRPr="00E1445F" w:rsidRDefault="009455DE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0"/>
          <w:szCs w:val="20"/>
        </w:rPr>
      </w:pPr>
    </w:p>
    <w:p w14:paraId="24F60F09" w14:textId="0B2FB44C" w:rsidR="009455DE" w:rsidRDefault="003F4C10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sz w:val="20"/>
          <w:szCs w:val="20"/>
        </w:rPr>
      </w:pPr>
      <w:r w:rsidRPr="00E1445F">
        <w:rPr>
          <w:rFonts w:ascii="Verdana" w:hAnsi="Verdana" w:cs="Arial-BoldMT"/>
          <w:bCs/>
          <w:sz w:val="20"/>
          <w:szCs w:val="20"/>
        </w:rPr>
        <w:t>A verseny futama Balatonl</w:t>
      </w:r>
      <w:r w:rsidR="001C23CE" w:rsidRPr="00E1445F">
        <w:rPr>
          <w:rFonts w:ascii="Verdana" w:hAnsi="Verdana" w:cs="Arial-BoldMT"/>
          <w:bCs/>
          <w:sz w:val="20"/>
          <w:szCs w:val="20"/>
        </w:rPr>
        <w:t>elle</w:t>
      </w:r>
      <w:r w:rsidR="00D1459D">
        <w:rPr>
          <w:rFonts w:ascii="Verdana" w:hAnsi="Verdana" w:cs="Arial-BoldMT"/>
          <w:bCs/>
          <w:sz w:val="20"/>
          <w:szCs w:val="20"/>
        </w:rPr>
        <w:t xml:space="preserve"> (BL</w:t>
      </w:r>
      <w:r w:rsidR="008B334A">
        <w:rPr>
          <w:rFonts w:ascii="Verdana" w:hAnsi="Verdana" w:cs="Arial-BoldMT"/>
          <w:bCs/>
          <w:sz w:val="20"/>
          <w:szCs w:val="20"/>
        </w:rPr>
        <w:t>YC)</w:t>
      </w:r>
      <w:r w:rsidR="000B319F">
        <w:rPr>
          <w:rFonts w:ascii="Verdana" w:hAnsi="Verdana" w:cs="Arial-BoldMT"/>
          <w:bCs/>
          <w:sz w:val="20"/>
          <w:szCs w:val="20"/>
        </w:rPr>
        <w:t xml:space="preserve"> – </w:t>
      </w:r>
      <w:r w:rsidR="002C1457">
        <w:rPr>
          <w:rFonts w:ascii="Verdana" w:hAnsi="Verdana" w:cs="Arial-BoldMT"/>
          <w:bCs/>
          <w:sz w:val="20"/>
          <w:szCs w:val="20"/>
        </w:rPr>
        <w:t>Zánka</w:t>
      </w:r>
      <w:r w:rsidR="00F050E8">
        <w:rPr>
          <w:rFonts w:ascii="Verdana" w:hAnsi="Verdana" w:cs="Arial-BoldMT"/>
          <w:bCs/>
          <w:sz w:val="20"/>
          <w:szCs w:val="20"/>
        </w:rPr>
        <w:t xml:space="preserve"> (</w:t>
      </w:r>
      <w:r w:rsidR="004E52A7">
        <w:rPr>
          <w:rFonts w:ascii="Verdana" w:hAnsi="Verdana" w:cs="Arial-BoldMT"/>
          <w:bCs/>
          <w:sz w:val="20"/>
          <w:szCs w:val="20"/>
        </w:rPr>
        <w:t>vitorláskikötő</w:t>
      </w:r>
      <w:r w:rsidR="00F050E8">
        <w:rPr>
          <w:rFonts w:ascii="Verdana" w:hAnsi="Verdana" w:cs="Arial-BoldMT"/>
          <w:bCs/>
          <w:sz w:val="20"/>
          <w:szCs w:val="20"/>
        </w:rPr>
        <w:t>)</w:t>
      </w:r>
      <w:r w:rsidR="00D317F0">
        <w:rPr>
          <w:rFonts w:ascii="Verdana" w:hAnsi="Verdana" w:cs="Arial-BoldMT"/>
          <w:bCs/>
          <w:sz w:val="20"/>
          <w:szCs w:val="20"/>
        </w:rPr>
        <w:t xml:space="preserve"> – </w:t>
      </w:r>
      <w:proofErr w:type="spellStart"/>
      <w:r w:rsidR="00D317F0">
        <w:rPr>
          <w:rFonts w:ascii="Verdana" w:hAnsi="Verdana" w:cs="Arial-BoldMT"/>
          <w:bCs/>
          <w:sz w:val="20"/>
          <w:szCs w:val="20"/>
        </w:rPr>
        <w:t>Sajkodi</w:t>
      </w:r>
      <w:proofErr w:type="spellEnd"/>
      <w:r w:rsidR="00D317F0">
        <w:rPr>
          <w:rFonts w:ascii="Verdana" w:hAnsi="Verdana" w:cs="Arial-BoldMT"/>
          <w:bCs/>
          <w:sz w:val="20"/>
          <w:szCs w:val="20"/>
        </w:rPr>
        <w:t xml:space="preserve"> öböl</w:t>
      </w:r>
      <w:r w:rsidRPr="00E1445F">
        <w:rPr>
          <w:rFonts w:ascii="Verdana" w:hAnsi="Verdana" w:cs="Arial-BoldMT"/>
          <w:bCs/>
          <w:sz w:val="20"/>
          <w:szCs w:val="20"/>
        </w:rPr>
        <w:t xml:space="preserve"> </w:t>
      </w:r>
      <w:r w:rsidR="008B334A">
        <w:rPr>
          <w:rFonts w:ascii="Verdana" w:hAnsi="Verdana" w:cs="Arial-BoldMT"/>
          <w:bCs/>
          <w:sz w:val="20"/>
          <w:szCs w:val="20"/>
        </w:rPr>
        <w:t>–</w:t>
      </w:r>
      <w:r w:rsidR="00D317F0">
        <w:rPr>
          <w:rFonts w:ascii="Verdana" w:hAnsi="Verdana" w:cs="Arial-BoldMT"/>
          <w:bCs/>
          <w:sz w:val="20"/>
          <w:szCs w:val="20"/>
        </w:rPr>
        <w:t xml:space="preserve"> Balatonföldvár -</w:t>
      </w:r>
      <w:r w:rsidRPr="00E1445F">
        <w:rPr>
          <w:rFonts w:ascii="Verdana" w:hAnsi="Verdana" w:cs="Arial-BoldMT"/>
          <w:bCs/>
          <w:sz w:val="20"/>
          <w:szCs w:val="20"/>
        </w:rPr>
        <w:t xml:space="preserve"> Balatonlelle</w:t>
      </w:r>
      <w:r w:rsidR="00D1459D">
        <w:rPr>
          <w:rFonts w:ascii="Verdana" w:hAnsi="Verdana" w:cs="Arial-BoldMT"/>
          <w:bCs/>
          <w:sz w:val="20"/>
          <w:szCs w:val="20"/>
        </w:rPr>
        <w:t xml:space="preserve"> (BL</w:t>
      </w:r>
      <w:r w:rsidR="008B334A">
        <w:rPr>
          <w:rFonts w:ascii="Verdana" w:hAnsi="Verdana" w:cs="Arial-BoldMT"/>
          <w:bCs/>
          <w:sz w:val="20"/>
          <w:szCs w:val="20"/>
        </w:rPr>
        <w:t>YC)</w:t>
      </w:r>
      <w:r w:rsidR="003D6454" w:rsidRPr="00E1445F">
        <w:rPr>
          <w:rFonts w:ascii="Verdana" w:hAnsi="Verdana" w:cs="Arial-BoldMT"/>
          <w:bCs/>
          <w:sz w:val="20"/>
          <w:szCs w:val="20"/>
        </w:rPr>
        <w:t xml:space="preserve"> közötti vízterületen lesz kitűzve.</w:t>
      </w:r>
    </w:p>
    <w:p w14:paraId="547B76AD" w14:textId="045673E5" w:rsidR="00D317F0" w:rsidRPr="00E1445F" w:rsidRDefault="00D317F0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sz w:val="20"/>
          <w:szCs w:val="20"/>
        </w:rPr>
      </w:pPr>
      <w:r w:rsidRPr="00D317F0">
        <w:rPr>
          <w:rFonts w:ascii="Verdana" w:hAnsi="Verdana" w:cs="Arial-BoldMT"/>
          <w:b/>
          <w:sz w:val="20"/>
          <w:szCs w:val="20"/>
        </w:rPr>
        <w:t>A pálya:</w:t>
      </w:r>
      <w:r>
        <w:rPr>
          <w:rFonts w:ascii="Verdana" w:hAnsi="Verdana" w:cs="Arial-BoldMT"/>
          <w:bCs/>
          <w:sz w:val="20"/>
          <w:szCs w:val="20"/>
        </w:rPr>
        <w:t xml:space="preserve"> </w:t>
      </w:r>
      <w:r w:rsidRPr="00E1445F">
        <w:rPr>
          <w:rFonts w:ascii="Verdana" w:hAnsi="Verdana" w:cs="Arial-BoldMT"/>
          <w:bCs/>
          <w:sz w:val="20"/>
          <w:szCs w:val="20"/>
        </w:rPr>
        <w:t>Balatonlelle</w:t>
      </w:r>
      <w:r>
        <w:rPr>
          <w:rFonts w:ascii="Verdana" w:hAnsi="Verdana" w:cs="Arial-BoldMT"/>
          <w:bCs/>
          <w:sz w:val="20"/>
          <w:szCs w:val="20"/>
        </w:rPr>
        <w:t xml:space="preserve"> (BLYC) – </w:t>
      </w:r>
      <w:proofErr w:type="spellStart"/>
      <w:r>
        <w:rPr>
          <w:rFonts w:ascii="Verdana" w:hAnsi="Verdana" w:cs="Arial-BoldMT"/>
          <w:bCs/>
          <w:sz w:val="20"/>
          <w:szCs w:val="20"/>
        </w:rPr>
        <w:t>Sajkodi</w:t>
      </w:r>
      <w:proofErr w:type="spellEnd"/>
      <w:r>
        <w:rPr>
          <w:rFonts w:ascii="Verdana" w:hAnsi="Verdana" w:cs="Arial-BoldMT"/>
          <w:bCs/>
          <w:sz w:val="20"/>
          <w:szCs w:val="20"/>
        </w:rPr>
        <w:t xml:space="preserve"> öböl – Zánka – </w:t>
      </w:r>
      <w:r w:rsidRPr="00E1445F">
        <w:rPr>
          <w:rFonts w:ascii="Verdana" w:hAnsi="Verdana" w:cs="Arial-BoldMT"/>
          <w:bCs/>
          <w:sz w:val="20"/>
          <w:szCs w:val="20"/>
        </w:rPr>
        <w:t>Balatonlelle</w:t>
      </w:r>
      <w:r>
        <w:rPr>
          <w:rFonts w:ascii="Verdana" w:hAnsi="Verdana" w:cs="Arial-BoldMT"/>
          <w:bCs/>
          <w:sz w:val="20"/>
          <w:szCs w:val="20"/>
        </w:rPr>
        <w:t xml:space="preserve"> (BLYC)</w:t>
      </w:r>
    </w:p>
    <w:p w14:paraId="0EAB87D7" w14:textId="77777777" w:rsidR="009455DE" w:rsidRDefault="009455DE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sz w:val="20"/>
          <w:szCs w:val="20"/>
        </w:rPr>
      </w:pPr>
      <w:r w:rsidRPr="00E1445F">
        <w:rPr>
          <w:rFonts w:ascii="Verdana" w:hAnsi="Verdana" w:cs="Arial-BoldMT"/>
          <w:bCs/>
          <w:sz w:val="20"/>
          <w:szCs w:val="20"/>
        </w:rPr>
        <w:t>A pályajelek jól látható sárga színű felfújható bóják.</w:t>
      </w:r>
    </w:p>
    <w:p w14:paraId="65870617" w14:textId="74E65031" w:rsidR="008B334A" w:rsidRPr="00E1445F" w:rsidRDefault="0012278A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sz w:val="20"/>
          <w:szCs w:val="20"/>
        </w:rPr>
      </w:pPr>
      <w:r>
        <w:rPr>
          <w:rFonts w:ascii="Verdana" w:hAnsi="Verdana" w:cs="Arial-BoldMT"/>
          <w:bCs/>
          <w:sz w:val="20"/>
          <w:szCs w:val="20"/>
        </w:rPr>
        <w:t>Minden</w:t>
      </w:r>
      <w:r w:rsidR="0008605F">
        <w:rPr>
          <w:rFonts w:ascii="Verdana" w:hAnsi="Verdana" w:cs="Arial-BoldMT"/>
          <w:bCs/>
          <w:sz w:val="20"/>
          <w:szCs w:val="20"/>
        </w:rPr>
        <w:t xml:space="preserve"> fordító bóját</w:t>
      </w:r>
      <w:r w:rsidR="00F050E8">
        <w:rPr>
          <w:rFonts w:ascii="Verdana" w:hAnsi="Verdana" w:cs="Arial-BoldMT"/>
          <w:bCs/>
          <w:sz w:val="20"/>
          <w:szCs w:val="20"/>
        </w:rPr>
        <w:t xml:space="preserve"> </w:t>
      </w:r>
      <w:r w:rsidR="005D5401">
        <w:rPr>
          <w:rFonts w:ascii="Verdana" w:hAnsi="Verdana" w:cs="Arial-BoldMT"/>
          <w:bCs/>
          <w:sz w:val="20"/>
          <w:szCs w:val="20"/>
        </w:rPr>
        <w:t>bal</w:t>
      </w:r>
      <w:r w:rsidR="00EC2572">
        <w:rPr>
          <w:rFonts w:ascii="Verdana" w:hAnsi="Verdana" w:cs="Arial-BoldMT"/>
          <w:bCs/>
          <w:sz w:val="20"/>
          <w:szCs w:val="20"/>
        </w:rPr>
        <w:t xml:space="preserve"> kéz fel</w:t>
      </w:r>
      <w:r w:rsidR="004E52A7">
        <w:rPr>
          <w:rFonts w:ascii="Verdana" w:hAnsi="Verdana" w:cs="Arial-BoldMT"/>
          <w:bCs/>
          <w:sz w:val="20"/>
          <w:szCs w:val="20"/>
        </w:rPr>
        <w:t>ő</w:t>
      </w:r>
      <w:r w:rsidR="00EC2572">
        <w:rPr>
          <w:rFonts w:ascii="Verdana" w:hAnsi="Verdana" w:cs="Arial-BoldMT"/>
          <w:bCs/>
          <w:sz w:val="20"/>
          <w:szCs w:val="20"/>
        </w:rPr>
        <w:t>l kell kerülni.</w:t>
      </w:r>
      <w:r w:rsidR="008B334A">
        <w:rPr>
          <w:rFonts w:ascii="Verdana" w:hAnsi="Verdana" w:cs="Arial-BoldMT"/>
          <w:bCs/>
          <w:sz w:val="20"/>
          <w:szCs w:val="20"/>
        </w:rPr>
        <w:t xml:space="preserve"> </w:t>
      </w:r>
    </w:p>
    <w:p w14:paraId="08018909" w14:textId="77777777" w:rsidR="009455DE" w:rsidRPr="00E1445F" w:rsidRDefault="009455DE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0"/>
          <w:szCs w:val="20"/>
        </w:rPr>
      </w:pPr>
    </w:p>
    <w:p w14:paraId="3DF2C83B" w14:textId="77777777" w:rsidR="009455DE" w:rsidRPr="00E1445F" w:rsidRDefault="002A1BCE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0"/>
          <w:szCs w:val="20"/>
        </w:rPr>
      </w:pPr>
      <w:r>
        <w:rPr>
          <w:rFonts w:ascii="Verdana" w:hAnsi="Verdana" w:cs="Arial-BoldMT"/>
          <w:b/>
          <w:bCs/>
          <w:sz w:val="20"/>
          <w:szCs w:val="20"/>
        </w:rPr>
        <w:t>10</w:t>
      </w:r>
      <w:r w:rsidR="009455DE" w:rsidRPr="00E1445F">
        <w:rPr>
          <w:rFonts w:ascii="Verdana" w:hAnsi="Verdana" w:cs="Arial-BoldMT"/>
          <w:b/>
          <w:bCs/>
          <w:sz w:val="20"/>
          <w:szCs w:val="20"/>
        </w:rPr>
        <w:t>. RAJT</w:t>
      </w:r>
    </w:p>
    <w:p w14:paraId="25F84E7C" w14:textId="77777777" w:rsidR="003D6454" w:rsidRPr="00E1445F" w:rsidRDefault="003D6454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0"/>
          <w:szCs w:val="20"/>
        </w:rPr>
      </w:pPr>
    </w:p>
    <w:p w14:paraId="41E7B6BA" w14:textId="77777777" w:rsidR="003D6454" w:rsidRPr="00E1445F" w:rsidRDefault="00D1459D" w:rsidP="003D6454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sz w:val="20"/>
          <w:szCs w:val="20"/>
        </w:rPr>
      </w:pPr>
      <w:r>
        <w:rPr>
          <w:rFonts w:ascii="Verdana" w:hAnsi="Verdana" w:cs="Arial-BoldMT"/>
          <w:bCs/>
          <w:sz w:val="20"/>
          <w:szCs w:val="20"/>
        </w:rPr>
        <w:t>A BL</w:t>
      </w:r>
      <w:r w:rsidR="003D6454" w:rsidRPr="00E1445F">
        <w:rPr>
          <w:rFonts w:ascii="Verdana" w:hAnsi="Verdana" w:cs="Arial-BoldMT"/>
          <w:bCs/>
          <w:sz w:val="20"/>
          <w:szCs w:val="20"/>
        </w:rPr>
        <w:t xml:space="preserve"> </w:t>
      </w:r>
      <w:proofErr w:type="spellStart"/>
      <w:r w:rsidR="003D6454" w:rsidRPr="00E1445F">
        <w:rPr>
          <w:rFonts w:ascii="Verdana" w:hAnsi="Verdana" w:cs="Arial-BoldMT"/>
          <w:bCs/>
          <w:sz w:val="20"/>
          <w:szCs w:val="20"/>
        </w:rPr>
        <w:t>Yachtclub</w:t>
      </w:r>
      <w:proofErr w:type="spellEnd"/>
      <w:r>
        <w:rPr>
          <w:rFonts w:ascii="Verdana" w:hAnsi="Verdana" w:cs="Arial-BoldMT"/>
          <w:bCs/>
          <w:sz w:val="20"/>
          <w:szCs w:val="20"/>
        </w:rPr>
        <w:t xml:space="preserve"> &amp; </w:t>
      </w:r>
      <w:proofErr w:type="spellStart"/>
      <w:r>
        <w:rPr>
          <w:rFonts w:ascii="Verdana" w:hAnsi="Verdana" w:cs="Arial-BoldMT"/>
          <w:bCs/>
          <w:sz w:val="20"/>
          <w:szCs w:val="20"/>
        </w:rPr>
        <w:t>Apartments</w:t>
      </w:r>
      <w:proofErr w:type="spellEnd"/>
      <w:r w:rsidR="003D6454" w:rsidRPr="00E1445F">
        <w:rPr>
          <w:rFonts w:ascii="Verdana" w:hAnsi="Verdana" w:cs="Arial-BoldMT"/>
          <w:bCs/>
          <w:sz w:val="20"/>
          <w:szCs w:val="20"/>
        </w:rPr>
        <w:t xml:space="preserve"> kikötőjének bejáratától északi irányban kb. 500m-re lesz kitűzve. A pályajelek jól látható sárga színű felfújható bóják.</w:t>
      </w:r>
    </w:p>
    <w:p w14:paraId="7159C294" w14:textId="77777777" w:rsidR="009455DE" w:rsidRPr="00E1445F" w:rsidRDefault="009455DE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0"/>
          <w:szCs w:val="20"/>
        </w:rPr>
      </w:pPr>
    </w:p>
    <w:p w14:paraId="1B8A8CC6" w14:textId="439B61F7" w:rsidR="009455DE" w:rsidRDefault="002A1BCE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sz w:val="20"/>
          <w:szCs w:val="20"/>
          <w:vertAlign w:val="superscript"/>
        </w:rPr>
      </w:pPr>
      <w:r>
        <w:rPr>
          <w:rFonts w:ascii="Verdana" w:hAnsi="Verdana" w:cs="Arial"/>
          <w:sz w:val="20"/>
          <w:szCs w:val="20"/>
        </w:rPr>
        <w:t>10</w:t>
      </w:r>
      <w:r w:rsidR="009455DE" w:rsidRPr="00E1445F">
        <w:rPr>
          <w:rFonts w:ascii="Verdana" w:hAnsi="Verdana" w:cs="Arial"/>
          <w:sz w:val="20"/>
          <w:szCs w:val="20"/>
        </w:rPr>
        <w:t xml:space="preserve">.1. </w:t>
      </w:r>
      <w:r w:rsidR="003D6454" w:rsidRPr="00E1445F">
        <w:rPr>
          <w:rFonts w:ascii="Verdana" w:hAnsi="Verdana" w:cs="Arial-BoldMT"/>
          <w:b/>
          <w:bCs/>
          <w:sz w:val="20"/>
          <w:szCs w:val="20"/>
        </w:rPr>
        <w:t>Tervezett rajtidőpont</w:t>
      </w:r>
      <w:r w:rsidR="009455DE" w:rsidRPr="00E1445F">
        <w:rPr>
          <w:rFonts w:ascii="Verdana" w:hAnsi="Verdana" w:cs="Arial-BoldMT"/>
          <w:b/>
          <w:bCs/>
          <w:sz w:val="20"/>
          <w:szCs w:val="20"/>
        </w:rPr>
        <w:t xml:space="preserve">: </w:t>
      </w:r>
      <w:r w:rsidR="000B319F">
        <w:rPr>
          <w:rFonts w:ascii="Verdana" w:hAnsi="Verdana" w:cs="Arial-BoldMT"/>
          <w:bCs/>
          <w:sz w:val="20"/>
          <w:szCs w:val="20"/>
        </w:rPr>
        <w:t>20</w:t>
      </w:r>
      <w:r w:rsidR="00362FED">
        <w:rPr>
          <w:rFonts w:ascii="Verdana" w:hAnsi="Verdana" w:cs="Arial-BoldMT"/>
          <w:bCs/>
          <w:sz w:val="20"/>
          <w:szCs w:val="20"/>
        </w:rPr>
        <w:t>2</w:t>
      </w:r>
      <w:r w:rsidR="009770A1">
        <w:rPr>
          <w:rFonts w:ascii="Verdana" w:hAnsi="Verdana" w:cs="Arial-BoldMT"/>
          <w:bCs/>
          <w:sz w:val="20"/>
          <w:szCs w:val="20"/>
        </w:rPr>
        <w:t>4</w:t>
      </w:r>
      <w:r w:rsidR="000B319F">
        <w:rPr>
          <w:rFonts w:ascii="Verdana" w:hAnsi="Verdana" w:cs="Arial-BoldMT"/>
          <w:bCs/>
          <w:sz w:val="20"/>
          <w:szCs w:val="20"/>
        </w:rPr>
        <w:t xml:space="preserve">. </w:t>
      </w:r>
      <w:r w:rsidR="005D5401">
        <w:rPr>
          <w:rFonts w:ascii="Verdana" w:hAnsi="Verdana" w:cs="Arial-BoldMT"/>
          <w:bCs/>
          <w:sz w:val="20"/>
          <w:szCs w:val="20"/>
        </w:rPr>
        <w:t>október</w:t>
      </w:r>
      <w:r w:rsidR="000B319F">
        <w:rPr>
          <w:rFonts w:ascii="Verdana" w:hAnsi="Verdana" w:cs="Arial-BoldMT"/>
          <w:bCs/>
          <w:sz w:val="20"/>
          <w:szCs w:val="20"/>
        </w:rPr>
        <w:t xml:space="preserve"> </w:t>
      </w:r>
      <w:r w:rsidR="00DA10D8">
        <w:rPr>
          <w:rFonts w:ascii="Verdana" w:hAnsi="Verdana" w:cs="Arial-BoldMT"/>
          <w:bCs/>
          <w:sz w:val="20"/>
          <w:szCs w:val="20"/>
        </w:rPr>
        <w:t>2</w:t>
      </w:r>
      <w:r w:rsidR="009770A1">
        <w:rPr>
          <w:rFonts w:ascii="Verdana" w:hAnsi="Verdana" w:cs="Arial-BoldMT"/>
          <w:bCs/>
          <w:sz w:val="20"/>
          <w:szCs w:val="20"/>
        </w:rPr>
        <w:t>6</w:t>
      </w:r>
      <w:r w:rsidR="003D6454" w:rsidRPr="00E1445F">
        <w:rPr>
          <w:rFonts w:ascii="Verdana" w:hAnsi="Verdana" w:cs="Arial-BoldMT"/>
          <w:bCs/>
          <w:sz w:val="20"/>
          <w:szCs w:val="20"/>
        </w:rPr>
        <w:t>. 09</w:t>
      </w:r>
      <w:r w:rsidR="00702750" w:rsidRPr="00E1445F">
        <w:rPr>
          <w:rFonts w:ascii="Verdana" w:hAnsi="Verdana" w:cs="Arial-BoldMT"/>
          <w:bCs/>
          <w:sz w:val="20"/>
          <w:szCs w:val="20"/>
          <w:vertAlign w:val="superscript"/>
        </w:rPr>
        <w:t>0</w:t>
      </w:r>
      <w:r w:rsidR="003D6454" w:rsidRPr="00E1445F">
        <w:rPr>
          <w:rFonts w:ascii="Verdana" w:hAnsi="Verdana" w:cs="Arial-BoldMT"/>
          <w:bCs/>
          <w:sz w:val="20"/>
          <w:szCs w:val="20"/>
          <w:vertAlign w:val="superscript"/>
        </w:rPr>
        <w:t>0</w:t>
      </w:r>
    </w:p>
    <w:p w14:paraId="2D4735B6" w14:textId="77777777" w:rsidR="00182E24" w:rsidRDefault="00182E24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sz w:val="20"/>
          <w:szCs w:val="20"/>
          <w:vertAlign w:val="superscript"/>
        </w:rPr>
      </w:pPr>
    </w:p>
    <w:p w14:paraId="1FE46049" w14:textId="77777777" w:rsidR="00182E24" w:rsidRDefault="002A1BCE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sz w:val="20"/>
          <w:szCs w:val="20"/>
        </w:rPr>
      </w:pPr>
      <w:r>
        <w:rPr>
          <w:rFonts w:ascii="Verdana" w:hAnsi="Verdana" w:cs="Arial-BoldMT"/>
          <w:bCs/>
          <w:sz w:val="20"/>
          <w:szCs w:val="20"/>
        </w:rPr>
        <w:t>10</w:t>
      </w:r>
      <w:r w:rsidR="00182E24">
        <w:rPr>
          <w:rFonts w:ascii="Verdana" w:hAnsi="Verdana" w:cs="Arial-BoldMT"/>
          <w:bCs/>
          <w:sz w:val="20"/>
          <w:szCs w:val="20"/>
        </w:rPr>
        <w:t xml:space="preserve">.2. </w:t>
      </w:r>
      <w:r w:rsidR="00182E24">
        <w:rPr>
          <w:rFonts w:ascii="Verdana" w:hAnsi="Verdana" w:cs="Arial-BoldMT"/>
          <w:b/>
          <w:bCs/>
          <w:sz w:val="20"/>
          <w:szCs w:val="20"/>
        </w:rPr>
        <w:t>Rajteljárás</w:t>
      </w:r>
      <w:r w:rsidR="00036CCA">
        <w:rPr>
          <w:rFonts w:ascii="Verdana" w:hAnsi="Verdana" w:cs="Arial-BoldMT"/>
          <w:b/>
          <w:bCs/>
          <w:sz w:val="20"/>
          <w:szCs w:val="20"/>
        </w:rPr>
        <w:t xml:space="preserve"> </w:t>
      </w:r>
    </w:p>
    <w:p w14:paraId="174E89D8" w14:textId="46D88A56" w:rsidR="00036CCA" w:rsidRPr="00036CCA" w:rsidRDefault="00036CCA" w:rsidP="00036CCA">
      <w:pPr>
        <w:pStyle w:val="NormlWeb"/>
        <w:rPr>
          <w:rFonts w:ascii="Verdana" w:hAnsi="Verdana"/>
          <w:sz w:val="20"/>
          <w:szCs w:val="20"/>
        </w:rPr>
      </w:pPr>
      <w:r w:rsidRPr="00036CCA">
        <w:rPr>
          <w:rFonts w:ascii="Verdana" w:hAnsi="Verdana"/>
          <w:sz w:val="20"/>
          <w:szCs w:val="20"/>
        </w:rPr>
        <w:t>A rajteljárás ideje alatt és a rajtjelzést követő </w:t>
      </w:r>
      <w:r w:rsidRPr="00036CCA">
        <w:rPr>
          <w:rStyle w:val="Kiemels2"/>
          <w:rFonts w:ascii="Verdana" w:hAnsi="Verdana"/>
          <w:sz w:val="20"/>
          <w:szCs w:val="20"/>
        </w:rPr>
        <w:t>3 percben </w:t>
      </w:r>
      <w:r w:rsidRPr="00036CCA">
        <w:rPr>
          <w:rFonts w:ascii="Verdana" w:hAnsi="Verdana"/>
          <w:sz w:val="20"/>
          <w:szCs w:val="20"/>
        </w:rPr>
        <w:t>bőszeles vitorlák használata nem engedélyezett! A 3 perc leteltét a versenyrendezőség a rajthajóról hangjelzéssel jelzi a versenyzőknek!</w:t>
      </w:r>
      <w:r w:rsidR="00BC5F78">
        <w:rPr>
          <w:rFonts w:ascii="Verdana" w:hAnsi="Verdana"/>
          <w:sz w:val="20"/>
          <w:szCs w:val="20"/>
        </w:rPr>
        <w:t xml:space="preserve"> </w:t>
      </w:r>
      <w:r w:rsidRPr="00036CCA">
        <w:rPr>
          <w:rStyle w:val="Kiemels2"/>
          <w:rFonts w:ascii="Verdana" w:hAnsi="Verdana"/>
          <w:sz w:val="20"/>
          <w:szCs w:val="20"/>
        </w:rPr>
        <w:t xml:space="preserve">A rajteljárás ideje alatt és a rajtjelzést követő </w:t>
      </w:r>
      <w:r w:rsidR="00FF53E4">
        <w:rPr>
          <w:rStyle w:val="Kiemels2"/>
          <w:rFonts w:ascii="Verdana" w:hAnsi="Verdana"/>
          <w:sz w:val="20"/>
          <w:szCs w:val="20"/>
        </w:rPr>
        <w:t>1</w:t>
      </w:r>
      <w:r w:rsidRPr="00036CCA">
        <w:rPr>
          <w:rStyle w:val="Kiemels2"/>
          <w:rFonts w:ascii="Verdana" w:hAnsi="Verdana"/>
          <w:sz w:val="20"/>
          <w:szCs w:val="20"/>
        </w:rPr>
        <w:t xml:space="preserve"> percben csak és kizárólag</w:t>
      </w:r>
      <w:r w:rsidR="009770A1">
        <w:rPr>
          <w:rStyle w:val="Kiemels2"/>
          <w:rFonts w:ascii="Verdana" w:hAnsi="Verdana"/>
          <w:sz w:val="20"/>
          <w:szCs w:val="20"/>
        </w:rPr>
        <w:t xml:space="preserve"> a </w:t>
      </w:r>
      <w:proofErr w:type="spellStart"/>
      <w:r w:rsidR="009770A1">
        <w:rPr>
          <w:rStyle w:val="Kiemels2"/>
          <w:rFonts w:ascii="Verdana" w:hAnsi="Verdana"/>
          <w:sz w:val="20"/>
          <w:szCs w:val="20"/>
        </w:rPr>
        <w:t>forstagra</w:t>
      </w:r>
      <w:proofErr w:type="spellEnd"/>
      <w:r w:rsidR="009770A1">
        <w:rPr>
          <w:rStyle w:val="Kiemels2"/>
          <w:rFonts w:ascii="Verdana" w:hAnsi="Verdana"/>
          <w:sz w:val="20"/>
          <w:szCs w:val="20"/>
        </w:rPr>
        <w:t xml:space="preserve"> vagy mögé (minden hajóosztályra érvényes) húzható vitorla</w:t>
      </w:r>
      <w:r w:rsidRPr="00036CCA">
        <w:rPr>
          <w:rStyle w:val="Kiemels2"/>
          <w:rFonts w:ascii="Verdana" w:hAnsi="Verdana"/>
          <w:sz w:val="20"/>
          <w:szCs w:val="20"/>
        </w:rPr>
        <w:t xml:space="preserve"> használható!</w:t>
      </w:r>
    </w:p>
    <w:p w14:paraId="3B0AD539" w14:textId="77777777" w:rsidR="00182E24" w:rsidRDefault="00182E24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sz w:val="20"/>
          <w:szCs w:val="20"/>
        </w:rPr>
      </w:pPr>
      <w:r>
        <w:rPr>
          <w:rFonts w:ascii="Verdana" w:hAnsi="Verdana" w:cs="Arial-BoldMT"/>
          <w:bCs/>
          <w:sz w:val="20"/>
          <w:szCs w:val="20"/>
        </w:rPr>
        <w:t>A rajteljárás a következő: 5 perc – 4 perc – 1 perc – RAJT</w:t>
      </w:r>
    </w:p>
    <w:p w14:paraId="29A2B690" w14:textId="77777777" w:rsidR="00182E24" w:rsidRDefault="00182E24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sz w:val="20"/>
          <w:szCs w:val="20"/>
        </w:rPr>
      </w:pPr>
    </w:p>
    <w:p w14:paraId="62427765" w14:textId="77777777" w:rsidR="004E52A7" w:rsidRDefault="004E52A7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sz w:val="20"/>
          <w:szCs w:val="20"/>
        </w:rPr>
      </w:pPr>
      <w:r>
        <w:rPr>
          <w:rFonts w:ascii="Verdana" w:hAnsi="Verdana" w:cs="Arial-BoldMT"/>
          <w:bCs/>
          <w:sz w:val="20"/>
          <w:szCs w:val="20"/>
        </w:rPr>
        <w:t>10 perc – narancssárga lobogó</w:t>
      </w:r>
    </w:p>
    <w:p w14:paraId="2AEB49AA" w14:textId="576BB812" w:rsidR="00182E24" w:rsidRDefault="00182E24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sz w:val="20"/>
          <w:szCs w:val="20"/>
        </w:rPr>
      </w:pPr>
      <w:r>
        <w:rPr>
          <w:rFonts w:ascii="Verdana" w:hAnsi="Verdana" w:cs="Arial-BoldMT"/>
          <w:bCs/>
          <w:sz w:val="20"/>
          <w:szCs w:val="20"/>
        </w:rPr>
        <w:t xml:space="preserve">5 perc – </w:t>
      </w:r>
      <w:r w:rsidR="00362FED">
        <w:rPr>
          <w:rFonts w:ascii="Verdana" w:hAnsi="Verdana" w:cs="Arial-BoldMT"/>
          <w:bCs/>
          <w:sz w:val="20"/>
          <w:szCs w:val="20"/>
        </w:rPr>
        <w:t>V</w:t>
      </w:r>
      <w:r w:rsidR="00DA6032">
        <w:rPr>
          <w:rFonts w:ascii="Verdana" w:hAnsi="Verdana" w:cs="Arial-BoldMT"/>
          <w:bCs/>
          <w:sz w:val="20"/>
          <w:szCs w:val="20"/>
        </w:rPr>
        <w:t>erseny</w:t>
      </w:r>
      <w:r w:rsidR="00362FED">
        <w:rPr>
          <w:rFonts w:ascii="Verdana" w:hAnsi="Verdana" w:cs="Arial-BoldMT"/>
          <w:bCs/>
          <w:sz w:val="20"/>
          <w:szCs w:val="20"/>
        </w:rPr>
        <w:t xml:space="preserve"> lobogó</w:t>
      </w:r>
      <w:r>
        <w:rPr>
          <w:rFonts w:ascii="Verdana" w:hAnsi="Verdana" w:cs="Arial-BoldMT"/>
          <w:bCs/>
          <w:sz w:val="20"/>
          <w:szCs w:val="20"/>
        </w:rPr>
        <w:t xml:space="preserve"> fel (rajteljárás kezdete)</w:t>
      </w:r>
    </w:p>
    <w:p w14:paraId="1F75CEC9" w14:textId="77777777" w:rsidR="00182E24" w:rsidRDefault="00182E24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sz w:val="20"/>
          <w:szCs w:val="20"/>
        </w:rPr>
      </w:pPr>
      <w:r>
        <w:rPr>
          <w:rFonts w:ascii="Verdana" w:hAnsi="Verdana" w:cs="Arial-BoldMT"/>
          <w:bCs/>
          <w:sz w:val="20"/>
          <w:szCs w:val="20"/>
        </w:rPr>
        <w:t>4 perc – P lobogó fel</w:t>
      </w:r>
    </w:p>
    <w:p w14:paraId="058AA833" w14:textId="77777777" w:rsidR="00182E24" w:rsidRDefault="00182E24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sz w:val="20"/>
          <w:szCs w:val="20"/>
        </w:rPr>
      </w:pPr>
      <w:r>
        <w:rPr>
          <w:rFonts w:ascii="Verdana" w:hAnsi="Verdana" w:cs="Arial-BoldMT"/>
          <w:bCs/>
          <w:sz w:val="20"/>
          <w:szCs w:val="20"/>
        </w:rPr>
        <w:t>1 perc – P lobogó le</w:t>
      </w:r>
    </w:p>
    <w:p w14:paraId="33636254" w14:textId="209FF63C" w:rsidR="00182E24" w:rsidRDefault="00182E24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sz w:val="20"/>
          <w:szCs w:val="20"/>
        </w:rPr>
      </w:pPr>
      <w:r>
        <w:rPr>
          <w:rFonts w:ascii="Verdana" w:hAnsi="Verdana" w:cs="Arial-BoldMT"/>
          <w:bCs/>
          <w:sz w:val="20"/>
          <w:szCs w:val="20"/>
        </w:rPr>
        <w:t xml:space="preserve">RAJT – </w:t>
      </w:r>
      <w:r w:rsidR="00362FED">
        <w:rPr>
          <w:rFonts w:ascii="Verdana" w:hAnsi="Verdana" w:cs="Arial-BoldMT"/>
          <w:bCs/>
          <w:sz w:val="20"/>
          <w:szCs w:val="20"/>
        </w:rPr>
        <w:t>V</w:t>
      </w:r>
      <w:r w:rsidR="00DA6032">
        <w:rPr>
          <w:rFonts w:ascii="Verdana" w:hAnsi="Verdana" w:cs="Arial-BoldMT"/>
          <w:bCs/>
          <w:sz w:val="20"/>
          <w:szCs w:val="20"/>
        </w:rPr>
        <w:t>erseny</w:t>
      </w:r>
      <w:r w:rsidR="00362FED">
        <w:rPr>
          <w:rFonts w:ascii="Verdana" w:hAnsi="Verdana" w:cs="Arial-BoldMT"/>
          <w:bCs/>
          <w:sz w:val="20"/>
          <w:szCs w:val="20"/>
        </w:rPr>
        <w:t xml:space="preserve"> </w:t>
      </w:r>
      <w:r>
        <w:rPr>
          <w:rFonts w:ascii="Verdana" w:hAnsi="Verdana" w:cs="Arial-BoldMT"/>
          <w:bCs/>
          <w:sz w:val="20"/>
          <w:szCs w:val="20"/>
        </w:rPr>
        <w:t>lobogó le</w:t>
      </w:r>
    </w:p>
    <w:p w14:paraId="06BFF408" w14:textId="77777777" w:rsidR="0008605F" w:rsidRDefault="0008605F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sz w:val="20"/>
          <w:szCs w:val="20"/>
        </w:rPr>
      </w:pPr>
    </w:p>
    <w:p w14:paraId="0D017D46" w14:textId="70E8B8BD" w:rsidR="00722BEE" w:rsidRDefault="0008605F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sz w:val="20"/>
          <w:szCs w:val="20"/>
        </w:rPr>
      </w:pPr>
      <w:r>
        <w:rPr>
          <w:rFonts w:ascii="Verdana" w:hAnsi="Verdana" w:cs="Arial-BoldMT"/>
          <w:bCs/>
          <w:sz w:val="20"/>
          <w:szCs w:val="20"/>
        </w:rPr>
        <w:t>Általános visszahívás esetén</w:t>
      </w:r>
      <w:r w:rsidR="006C16C3">
        <w:rPr>
          <w:rFonts w:ascii="Verdana" w:hAnsi="Verdana" w:cs="Arial-BoldMT"/>
          <w:bCs/>
          <w:sz w:val="20"/>
          <w:szCs w:val="20"/>
        </w:rPr>
        <w:t>,</w:t>
      </w:r>
      <w:r>
        <w:rPr>
          <w:rFonts w:ascii="Verdana" w:hAnsi="Verdana" w:cs="Arial-BoldMT"/>
          <w:bCs/>
          <w:sz w:val="20"/>
          <w:szCs w:val="20"/>
        </w:rPr>
        <w:t xml:space="preserve"> az </w:t>
      </w:r>
      <w:r w:rsidR="000B319F">
        <w:rPr>
          <w:rFonts w:ascii="Verdana" w:hAnsi="Verdana" w:cs="Arial-BoldMT"/>
          <w:bCs/>
          <w:sz w:val="20"/>
          <w:szCs w:val="20"/>
        </w:rPr>
        <w:t>új rajt időpontja 20</w:t>
      </w:r>
      <w:r w:rsidR="00362FED">
        <w:rPr>
          <w:rFonts w:ascii="Verdana" w:hAnsi="Verdana" w:cs="Arial-BoldMT"/>
          <w:bCs/>
          <w:sz w:val="20"/>
          <w:szCs w:val="20"/>
        </w:rPr>
        <w:t>2</w:t>
      </w:r>
      <w:r w:rsidR="009770A1">
        <w:rPr>
          <w:rFonts w:ascii="Verdana" w:hAnsi="Verdana" w:cs="Arial-BoldMT"/>
          <w:bCs/>
          <w:sz w:val="20"/>
          <w:szCs w:val="20"/>
        </w:rPr>
        <w:t>4</w:t>
      </w:r>
      <w:r w:rsidR="000B319F">
        <w:rPr>
          <w:rFonts w:ascii="Verdana" w:hAnsi="Verdana" w:cs="Arial-BoldMT"/>
          <w:bCs/>
          <w:sz w:val="20"/>
          <w:szCs w:val="20"/>
        </w:rPr>
        <w:t xml:space="preserve">. </w:t>
      </w:r>
      <w:r w:rsidR="00BA24D3">
        <w:rPr>
          <w:rFonts w:ascii="Verdana" w:hAnsi="Verdana" w:cs="Arial-BoldMT"/>
          <w:bCs/>
          <w:sz w:val="20"/>
          <w:szCs w:val="20"/>
        </w:rPr>
        <w:t>október 2</w:t>
      </w:r>
      <w:r w:rsidR="009770A1">
        <w:rPr>
          <w:rFonts w:ascii="Verdana" w:hAnsi="Verdana" w:cs="Arial-BoldMT"/>
          <w:bCs/>
          <w:sz w:val="20"/>
          <w:szCs w:val="20"/>
        </w:rPr>
        <w:t>6</w:t>
      </w:r>
      <w:r>
        <w:rPr>
          <w:rFonts w:ascii="Verdana" w:hAnsi="Verdana" w:cs="Arial-BoldMT"/>
          <w:bCs/>
          <w:sz w:val="20"/>
          <w:szCs w:val="20"/>
        </w:rPr>
        <w:t>. 09</w:t>
      </w:r>
      <w:r>
        <w:rPr>
          <w:rFonts w:ascii="Verdana" w:hAnsi="Verdana" w:cs="Arial-BoldMT"/>
          <w:bCs/>
          <w:sz w:val="20"/>
          <w:szCs w:val="20"/>
          <w:vertAlign w:val="superscript"/>
        </w:rPr>
        <w:t>15</w:t>
      </w:r>
    </w:p>
    <w:p w14:paraId="0D2F99E9" w14:textId="3656C762" w:rsidR="006C16C3" w:rsidRDefault="006C16C3" w:rsidP="006C16C3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sz w:val="20"/>
          <w:szCs w:val="20"/>
        </w:rPr>
      </w:pPr>
      <w:r>
        <w:rPr>
          <w:rFonts w:ascii="Verdana" w:hAnsi="Verdana" w:cs="Arial-BoldMT"/>
          <w:bCs/>
          <w:sz w:val="20"/>
          <w:szCs w:val="20"/>
        </w:rPr>
        <w:t xml:space="preserve">Újbóli megismételt rajt esetén, az </w:t>
      </w:r>
      <w:r w:rsidR="00163451">
        <w:rPr>
          <w:rFonts w:ascii="Verdana" w:hAnsi="Verdana" w:cs="Arial-BoldMT"/>
          <w:bCs/>
          <w:sz w:val="20"/>
          <w:szCs w:val="20"/>
        </w:rPr>
        <w:t>új rajt időpontja 20</w:t>
      </w:r>
      <w:r w:rsidR="00362FED">
        <w:rPr>
          <w:rFonts w:ascii="Verdana" w:hAnsi="Verdana" w:cs="Arial-BoldMT"/>
          <w:bCs/>
          <w:sz w:val="20"/>
          <w:szCs w:val="20"/>
        </w:rPr>
        <w:t>2</w:t>
      </w:r>
      <w:r w:rsidR="009770A1">
        <w:rPr>
          <w:rFonts w:ascii="Verdana" w:hAnsi="Verdana" w:cs="Arial-BoldMT"/>
          <w:bCs/>
          <w:sz w:val="20"/>
          <w:szCs w:val="20"/>
        </w:rPr>
        <w:t>4</w:t>
      </w:r>
      <w:r w:rsidR="00800269">
        <w:rPr>
          <w:rFonts w:ascii="Verdana" w:hAnsi="Verdana" w:cs="Arial-BoldMT"/>
          <w:bCs/>
          <w:sz w:val="20"/>
          <w:szCs w:val="20"/>
        </w:rPr>
        <w:t xml:space="preserve">. </w:t>
      </w:r>
      <w:r w:rsidR="00BA24D3">
        <w:rPr>
          <w:rFonts w:ascii="Verdana" w:hAnsi="Verdana" w:cs="Arial-BoldMT"/>
          <w:bCs/>
          <w:sz w:val="20"/>
          <w:szCs w:val="20"/>
        </w:rPr>
        <w:t>október</w:t>
      </w:r>
      <w:r w:rsidR="000B319F">
        <w:rPr>
          <w:rFonts w:ascii="Verdana" w:hAnsi="Verdana" w:cs="Arial-BoldMT"/>
          <w:bCs/>
          <w:sz w:val="20"/>
          <w:szCs w:val="20"/>
        </w:rPr>
        <w:t xml:space="preserve"> </w:t>
      </w:r>
      <w:r w:rsidR="00DA10D8">
        <w:rPr>
          <w:rFonts w:ascii="Verdana" w:hAnsi="Verdana" w:cs="Arial-BoldMT"/>
          <w:bCs/>
          <w:sz w:val="20"/>
          <w:szCs w:val="20"/>
        </w:rPr>
        <w:t>2</w:t>
      </w:r>
      <w:r w:rsidR="009770A1">
        <w:rPr>
          <w:rFonts w:ascii="Verdana" w:hAnsi="Verdana" w:cs="Arial-BoldMT"/>
          <w:bCs/>
          <w:sz w:val="20"/>
          <w:szCs w:val="20"/>
        </w:rPr>
        <w:t>6</w:t>
      </w:r>
      <w:r>
        <w:rPr>
          <w:rFonts w:ascii="Verdana" w:hAnsi="Verdana" w:cs="Arial-BoldMT"/>
          <w:bCs/>
          <w:sz w:val="20"/>
          <w:szCs w:val="20"/>
        </w:rPr>
        <w:t>. 09</w:t>
      </w:r>
      <w:r>
        <w:rPr>
          <w:rFonts w:ascii="Verdana" w:hAnsi="Verdana" w:cs="Arial-BoldMT"/>
          <w:bCs/>
          <w:sz w:val="20"/>
          <w:szCs w:val="20"/>
          <w:vertAlign w:val="superscript"/>
        </w:rPr>
        <w:t>25</w:t>
      </w:r>
    </w:p>
    <w:p w14:paraId="76302AF3" w14:textId="77777777" w:rsidR="006C16C3" w:rsidRDefault="006C16C3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sz w:val="20"/>
          <w:szCs w:val="20"/>
        </w:rPr>
      </w:pPr>
    </w:p>
    <w:p w14:paraId="30ECAC08" w14:textId="77777777" w:rsidR="000D6D40" w:rsidRDefault="000D6D40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sz w:val="20"/>
          <w:szCs w:val="20"/>
        </w:rPr>
      </w:pPr>
      <w:r>
        <w:rPr>
          <w:rFonts w:ascii="Verdana" w:hAnsi="Verdana" w:cs="Arial-BoldMT"/>
          <w:bCs/>
          <w:sz w:val="20"/>
          <w:szCs w:val="20"/>
        </w:rPr>
        <w:t xml:space="preserve">Megismételt rajtnál a P lobogó helyett, az I </w:t>
      </w:r>
      <w:r w:rsidR="00E443F4">
        <w:rPr>
          <w:rFonts w:ascii="Verdana" w:hAnsi="Verdana" w:cs="Arial-BoldMT"/>
          <w:bCs/>
          <w:sz w:val="20"/>
          <w:szCs w:val="20"/>
        </w:rPr>
        <w:t>lobogós rajt következik.</w:t>
      </w:r>
    </w:p>
    <w:p w14:paraId="02907D36" w14:textId="7E355842" w:rsidR="000D6D40" w:rsidRDefault="000D6D40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sz w:val="20"/>
          <w:szCs w:val="20"/>
        </w:rPr>
      </w:pPr>
      <w:r>
        <w:rPr>
          <w:rFonts w:ascii="Verdana" w:hAnsi="Verdana" w:cs="Arial-BoldMT"/>
          <w:bCs/>
          <w:sz w:val="20"/>
          <w:szCs w:val="20"/>
        </w:rPr>
        <w:t>Újbóli megismételt rajt esetén az I lobogó helyett, a fekete lobogó lesz használva.</w:t>
      </w:r>
    </w:p>
    <w:p w14:paraId="1DCF5062" w14:textId="77777777" w:rsidR="007D7403" w:rsidRPr="00182E24" w:rsidRDefault="007D7403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sz w:val="20"/>
          <w:szCs w:val="20"/>
        </w:rPr>
      </w:pPr>
    </w:p>
    <w:p w14:paraId="7C202CF9" w14:textId="77777777" w:rsidR="009455DE" w:rsidRPr="00EC2572" w:rsidRDefault="009455DE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sz w:val="16"/>
          <w:szCs w:val="16"/>
        </w:rPr>
      </w:pPr>
    </w:p>
    <w:p w14:paraId="796A3AAD" w14:textId="6928DBC9" w:rsidR="009455DE" w:rsidRDefault="002A1BCE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10</w:t>
      </w:r>
      <w:r w:rsidR="00182E24">
        <w:rPr>
          <w:rFonts w:ascii="Verdana" w:hAnsi="Verdana" w:cs="Arial"/>
          <w:sz w:val="20"/>
          <w:szCs w:val="20"/>
        </w:rPr>
        <w:t>.3</w:t>
      </w:r>
      <w:r w:rsidR="009455DE" w:rsidRPr="00E1445F">
        <w:rPr>
          <w:rFonts w:ascii="Verdana" w:hAnsi="Verdana" w:cs="Arial"/>
          <w:sz w:val="20"/>
          <w:szCs w:val="20"/>
        </w:rPr>
        <w:t xml:space="preserve">. </w:t>
      </w:r>
      <w:r w:rsidR="009455DE" w:rsidRPr="00E1445F">
        <w:rPr>
          <w:rFonts w:ascii="Verdana" w:hAnsi="Verdana" w:cs="Arial-BoldMT"/>
          <w:b/>
          <w:bCs/>
          <w:sz w:val="20"/>
          <w:szCs w:val="20"/>
        </w:rPr>
        <w:t>Rajthalasztás</w:t>
      </w:r>
    </w:p>
    <w:p w14:paraId="5F84A185" w14:textId="77777777" w:rsidR="007D7403" w:rsidRPr="00E1445F" w:rsidRDefault="007D7403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0"/>
          <w:szCs w:val="20"/>
        </w:rPr>
      </w:pPr>
    </w:p>
    <w:p w14:paraId="7B59F71B" w14:textId="0B597FAB" w:rsidR="009455DE" w:rsidRDefault="009455DE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E1445F">
        <w:rPr>
          <w:rFonts w:ascii="Verdana" w:hAnsi="Verdana" w:cs="Arial"/>
          <w:sz w:val="20"/>
          <w:szCs w:val="20"/>
        </w:rPr>
        <w:t>A Versenyrendezőség a hajók épségét veszélyeztető viharos időjárás esetén vagy egyéb okokból jogosult a rajt halasztására.</w:t>
      </w:r>
    </w:p>
    <w:p w14:paraId="4569B52E" w14:textId="77777777" w:rsidR="009455DE" w:rsidRPr="00EC2572" w:rsidRDefault="009455DE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14:paraId="03586E9F" w14:textId="77777777" w:rsidR="008865E7" w:rsidRPr="00E1445F" w:rsidRDefault="002A1BCE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0"/>
          <w:szCs w:val="20"/>
        </w:rPr>
      </w:pPr>
      <w:r>
        <w:rPr>
          <w:rFonts w:ascii="Verdana" w:hAnsi="Verdana" w:cs="Arial-BoldMT"/>
          <w:b/>
          <w:bCs/>
          <w:sz w:val="20"/>
          <w:szCs w:val="20"/>
        </w:rPr>
        <w:t>11</w:t>
      </w:r>
      <w:r w:rsidR="009455DE" w:rsidRPr="00E1445F">
        <w:rPr>
          <w:rFonts w:ascii="Verdana" w:hAnsi="Verdana" w:cs="Arial-BoldMT"/>
          <w:b/>
          <w:bCs/>
          <w:sz w:val="20"/>
          <w:szCs w:val="20"/>
        </w:rPr>
        <w:t xml:space="preserve">. </w:t>
      </w:r>
      <w:r w:rsidR="00E443F4">
        <w:rPr>
          <w:rFonts w:ascii="Verdana" w:hAnsi="Verdana" w:cs="Arial-BoldMT"/>
          <w:b/>
          <w:bCs/>
          <w:sz w:val="20"/>
          <w:szCs w:val="20"/>
        </w:rPr>
        <w:t>PÁLYARÖVIDÍTÉS</w:t>
      </w:r>
    </w:p>
    <w:p w14:paraId="7298731F" w14:textId="77777777" w:rsidR="009455DE" w:rsidRPr="00EC2572" w:rsidRDefault="009455DE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sz w:val="16"/>
          <w:szCs w:val="16"/>
        </w:rPr>
      </w:pPr>
    </w:p>
    <w:p w14:paraId="5D85504A" w14:textId="77777777" w:rsidR="009455DE" w:rsidRDefault="009455DE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E1445F">
        <w:rPr>
          <w:rFonts w:ascii="Verdana" w:hAnsi="Verdana" w:cs="Arial"/>
          <w:sz w:val="20"/>
          <w:szCs w:val="20"/>
        </w:rPr>
        <w:t>Pályarövidí</w:t>
      </w:r>
      <w:r w:rsidR="00E443F4">
        <w:rPr>
          <w:rFonts w:ascii="Verdana" w:hAnsi="Verdana" w:cs="Arial"/>
          <w:sz w:val="20"/>
          <w:szCs w:val="20"/>
        </w:rPr>
        <w:t>tés</w:t>
      </w:r>
      <w:r w:rsidR="00722BEE">
        <w:rPr>
          <w:rFonts w:ascii="Verdana" w:hAnsi="Verdana" w:cs="Arial"/>
          <w:sz w:val="20"/>
          <w:szCs w:val="20"/>
        </w:rPr>
        <w:t xml:space="preserve"> </w:t>
      </w:r>
      <w:r w:rsidR="00C50DCC" w:rsidRPr="00E1445F">
        <w:rPr>
          <w:rFonts w:ascii="Verdana" w:hAnsi="Verdana" w:cs="Arial"/>
          <w:sz w:val="20"/>
          <w:szCs w:val="20"/>
        </w:rPr>
        <w:t>lehetséges</w:t>
      </w:r>
      <w:r w:rsidR="002941E7" w:rsidRPr="00E1445F">
        <w:rPr>
          <w:rFonts w:ascii="Verdana" w:hAnsi="Verdana" w:cs="Arial"/>
          <w:sz w:val="20"/>
          <w:szCs w:val="20"/>
        </w:rPr>
        <w:t>.</w:t>
      </w:r>
    </w:p>
    <w:p w14:paraId="5E66139A" w14:textId="200966CD" w:rsidR="004B6B4E" w:rsidRDefault="004B6B4E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 versenyrendezőség elégedetlen szélviszonyokra hivatkozva </w:t>
      </w:r>
      <w:r w:rsidR="006C16C3">
        <w:rPr>
          <w:rFonts w:ascii="Verdana" w:hAnsi="Verdana" w:cs="Arial"/>
          <w:sz w:val="20"/>
          <w:szCs w:val="20"/>
        </w:rPr>
        <w:t>a pálya rövidítése</w:t>
      </w:r>
      <w:r>
        <w:rPr>
          <w:rFonts w:ascii="Verdana" w:hAnsi="Verdana" w:cs="Arial"/>
          <w:sz w:val="20"/>
          <w:szCs w:val="20"/>
        </w:rPr>
        <w:t xml:space="preserve"> mellett dönthet. </w:t>
      </w:r>
      <w:r w:rsidR="0008605F">
        <w:rPr>
          <w:rFonts w:ascii="Verdana" w:hAnsi="Verdana" w:cs="Arial"/>
          <w:sz w:val="20"/>
          <w:szCs w:val="20"/>
        </w:rPr>
        <w:t>Ez e</w:t>
      </w:r>
      <w:r w:rsidR="00F050E8">
        <w:rPr>
          <w:rFonts w:ascii="Verdana" w:hAnsi="Verdana" w:cs="Arial"/>
          <w:sz w:val="20"/>
          <w:szCs w:val="20"/>
        </w:rPr>
        <w:t>s</w:t>
      </w:r>
      <w:r w:rsidR="000B319F">
        <w:rPr>
          <w:rFonts w:ascii="Verdana" w:hAnsi="Verdana" w:cs="Arial"/>
          <w:sz w:val="20"/>
          <w:szCs w:val="20"/>
        </w:rPr>
        <w:t xml:space="preserve">etben a befutó a </w:t>
      </w:r>
      <w:proofErr w:type="spellStart"/>
      <w:r w:rsidR="007D7403">
        <w:rPr>
          <w:rFonts w:ascii="Verdana" w:hAnsi="Verdana" w:cs="Arial"/>
          <w:sz w:val="20"/>
          <w:szCs w:val="20"/>
        </w:rPr>
        <w:t>Sajkodi</w:t>
      </w:r>
      <w:proofErr w:type="spellEnd"/>
      <w:r w:rsidR="007D7403">
        <w:rPr>
          <w:rFonts w:ascii="Verdana" w:hAnsi="Verdana" w:cs="Arial"/>
          <w:sz w:val="20"/>
          <w:szCs w:val="20"/>
        </w:rPr>
        <w:t xml:space="preserve"> öbölben</w:t>
      </w:r>
      <w:r w:rsidR="000B319F">
        <w:rPr>
          <w:rFonts w:ascii="Verdana" w:hAnsi="Verdana" w:cs="Arial"/>
          <w:sz w:val="20"/>
          <w:szCs w:val="20"/>
        </w:rPr>
        <w:t xml:space="preserve"> vagy a </w:t>
      </w:r>
      <w:r w:rsidR="002C1457">
        <w:rPr>
          <w:rFonts w:ascii="Verdana" w:hAnsi="Verdana" w:cs="Arial"/>
          <w:sz w:val="20"/>
          <w:szCs w:val="20"/>
        </w:rPr>
        <w:t>Zánkánál</w:t>
      </w:r>
      <w:r w:rsidR="0018747B">
        <w:rPr>
          <w:rFonts w:ascii="Verdana" w:hAnsi="Verdana" w:cs="Arial"/>
          <w:sz w:val="20"/>
          <w:szCs w:val="20"/>
        </w:rPr>
        <w:t xml:space="preserve"> elhelyezett</w:t>
      </w:r>
      <w:r>
        <w:rPr>
          <w:rFonts w:ascii="Verdana" w:hAnsi="Verdana" w:cs="Arial"/>
          <w:sz w:val="20"/>
          <w:szCs w:val="20"/>
        </w:rPr>
        <w:t xml:space="preserve"> bójánál lehet. Ezzel kapcsolatos információkat a versenyzők a reggeli kormányosi érteke</w:t>
      </w:r>
      <w:r w:rsidR="006C16C3">
        <w:rPr>
          <w:rFonts w:ascii="Verdana" w:hAnsi="Verdana" w:cs="Arial"/>
          <w:sz w:val="20"/>
          <w:szCs w:val="20"/>
        </w:rPr>
        <w:t>zleten</w:t>
      </w:r>
      <w:r>
        <w:rPr>
          <w:rFonts w:ascii="Verdana" w:hAnsi="Verdana" w:cs="Arial"/>
          <w:sz w:val="20"/>
          <w:szCs w:val="20"/>
        </w:rPr>
        <w:t xml:space="preserve"> fogják megkapni. </w:t>
      </w:r>
    </w:p>
    <w:p w14:paraId="0D0AEA4B" w14:textId="77777777" w:rsidR="00F1472C" w:rsidRPr="00EC2572" w:rsidRDefault="00F1472C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14:paraId="76CAEF92" w14:textId="77777777" w:rsidR="00F1472C" w:rsidRPr="00E1445F" w:rsidRDefault="002A1BCE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12</w:t>
      </w:r>
      <w:r w:rsidR="00F1472C" w:rsidRPr="00E1445F">
        <w:rPr>
          <w:rFonts w:ascii="Verdana" w:hAnsi="Verdana" w:cs="Arial"/>
          <w:b/>
          <w:sz w:val="20"/>
          <w:szCs w:val="20"/>
        </w:rPr>
        <w:t xml:space="preserve">. </w:t>
      </w:r>
      <w:r w:rsidR="00591F1D" w:rsidRPr="00E1445F">
        <w:rPr>
          <w:rFonts w:ascii="Verdana" w:hAnsi="Verdana" w:cs="Arial"/>
          <w:b/>
          <w:sz w:val="20"/>
          <w:szCs w:val="20"/>
        </w:rPr>
        <w:t>BEFUTÁS</w:t>
      </w:r>
    </w:p>
    <w:p w14:paraId="6255BA4F" w14:textId="77777777" w:rsidR="00F1472C" w:rsidRPr="00EC2572" w:rsidRDefault="00F1472C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14:paraId="0DD955B9" w14:textId="77777777" w:rsidR="00F1472C" w:rsidRPr="00E1445F" w:rsidRDefault="005F2068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-BoldMT"/>
          <w:bCs/>
          <w:sz w:val="20"/>
          <w:szCs w:val="20"/>
        </w:rPr>
        <w:t>BL</w:t>
      </w:r>
      <w:r w:rsidR="00F1472C" w:rsidRPr="00E1445F">
        <w:rPr>
          <w:rFonts w:ascii="Verdana" w:hAnsi="Verdana" w:cs="Arial-BoldMT"/>
          <w:bCs/>
          <w:sz w:val="20"/>
          <w:szCs w:val="20"/>
        </w:rPr>
        <w:t xml:space="preserve"> </w:t>
      </w:r>
      <w:proofErr w:type="spellStart"/>
      <w:r w:rsidR="00F1472C" w:rsidRPr="00E1445F">
        <w:rPr>
          <w:rFonts w:ascii="Verdana" w:hAnsi="Verdana" w:cs="Arial-BoldMT"/>
          <w:bCs/>
          <w:sz w:val="20"/>
          <w:szCs w:val="20"/>
        </w:rPr>
        <w:t>Yachtclub</w:t>
      </w:r>
      <w:proofErr w:type="spellEnd"/>
      <w:r>
        <w:rPr>
          <w:rFonts w:ascii="Verdana" w:hAnsi="Verdana" w:cs="Arial-BoldMT"/>
          <w:bCs/>
          <w:sz w:val="20"/>
          <w:szCs w:val="20"/>
        </w:rPr>
        <w:t xml:space="preserve"> &amp; </w:t>
      </w:r>
      <w:proofErr w:type="spellStart"/>
      <w:r>
        <w:rPr>
          <w:rFonts w:ascii="Verdana" w:hAnsi="Verdana" w:cs="Arial-BoldMT"/>
          <w:bCs/>
          <w:sz w:val="20"/>
          <w:szCs w:val="20"/>
        </w:rPr>
        <w:t>Apartments</w:t>
      </w:r>
      <w:proofErr w:type="spellEnd"/>
      <w:r w:rsidR="00F1472C" w:rsidRPr="00E1445F">
        <w:rPr>
          <w:rFonts w:ascii="Verdana" w:hAnsi="Verdana" w:cs="Arial-BoldMT"/>
          <w:bCs/>
          <w:sz w:val="20"/>
          <w:szCs w:val="20"/>
        </w:rPr>
        <w:t xml:space="preserve"> kikötőjének bejáratától északi irányban kb. 500m-re lesz kitűzve. A pályajelek jól látható sárga színű felfújható bóják.</w:t>
      </w:r>
      <w:r w:rsidR="004030D5">
        <w:rPr>
          <w:rFonts w:ascii="Verdana" w:hAnsi="Verdana" w:cs="Arial-BoldMT"/>
          <w:bCs/>
          <w:sz w:val="20"/>
          <w:szCs w:val="20"/>
        </w:rPr>
        <w:t xml:space="preserve"> A befutó vonala</w:t>
      </w:r>
      <w:r w:rsidR="00481661">
        <w:rPr>
          <w:rFonts w:ascii="Verdana" w:hAnsi="Verdana" w:cs="Arial-BoldMT"/>
          <w:bCs/>
          <w:sz w:val="20"/>
          <w:szCs w:val="20"/>
        </w:rPr>
        <w:t xml:space="preserve"> (célvonal)</w:t>
      </w:r>
      <w:r w:rsidR="004030D5">
        <w:rPr>
          <w:rFonts w:ascii="Verdana" w:hAnsi="Verdana" w:cs="Arial-BoldMT"/>
          <w:bCs/>
          <w:sz w:val="20"/>
          <w:szCs w:val="20"/>
        </w:rPr>
        <w:t xml:space="preserve"> az utolsó vitorlázott szakaszra merőleges irányba átáll.</w:t>
      </w:r>
    </w:p>
    <w:p w14:paraId="5EB6E684" w14:textId="77777777" w:rsidR="00825A92" w:rsidRPr="00E1445F" w:rsidRDefault="00825A92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14:paraId="38E9913C" w14:textId="77777777" w:rsidR="00EA4951" w:rsidRDefault="002A1BCE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0"/>
          <w:szCs w:val="20"/>
        </w:rPr>
      </w:pPr>
      <w:r>
        <w:rPr>
          <w:rFonts w:ascii="Verdana" w:hAnsi="Verdana" w:cs="Arial-BoldMT"/>
          <w:b/>
          <w:bCs/>
          <w:sz w:val="20"/>
          <w:szCs w:val="20"/>
        </w:rPr>
        <w:t>13</w:t>
      </w:r>
      <w:r w:rsidR="009455DE" w:rsidRPr="00E1445F">
        <w:rPr>
          <w:rFonts w:ascii="Verdana" w:hAnsi="Verdana" w:cs="Arial-BoldMT"/>
          <w:b/>
          <w:bCs/>
          <w:sz w:val="20"/>
          <w:szCs w:val="20"/>
        </w:rPr>
        <w:t>. A VERSENY FÉLBESZAKÍTÁSA</w:t>
      </w:r>
    </w:p>
    <w:p w14:paraId="73758C33" w14:textId="77777777" w:rsidR="00EA4951" w:rsidRPr="00E1445F" w:rsidRDefault="00EA4951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0"/>
          <w:szCs w:val="20"/>
        </w:rPr>
      </w:pPr>
    </w:p>
    <w:p w14:paraId="7F9085D2" w14:textId="77777777" w:rsidR="009455DE" w:rsidRPr="00E1445F" w:rsidRDefault="009455DE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E1445F">
        <w:rPr>
          <w:rFonts w:ascii="Verdana" w:hAnsi="Verdana" w:cs="Arial"/>
          <w:sz w:val="20"/>
          <w:szCs w:val="20"/>
        </w:rPr>
        <w:t xml:space="preserve">A Versenyrendezőség </w:t>
      </w:r>
      <w:r w:rsidRPr="00E1445F">
        <w:rPr>
          <w:rFonts w:ascii="Verdana" w:hAnsi="Verdana" w:cs="Arial-BoldMT"/>
          <w:bCs/>
          <w:sz w:val="20"/>
          <w:szCs w:val="20"/>
        </w:rPr>
        <w:t>vihar esetén</w:t>
      </w:r>
      <w:r w:rsidR="002941E7" w:rsidRPr="00E1445F">
        <w:rPr>
          <w:rFonts w:ascii="Verdana" w:hAnsi="Verdana" w:cs="Arial-BoldMT"/>
          <w:bCs/>
          <w:sz w:val="20"/>
          <w:szCs w:val="20"/>
        </w:rPr>
        <w:t xml:space="preserve"> sem szakítja félbe</w:t>
      </w:r>
      <w:r w:rsidRPr="00E1445F">
        <w:rPr>
          <w:rFonts w:ascii="Verdana" w:hAnsi="Verdana" w:cs="Arial-BoldMT"/>
          <w:bCs/>
          <w:sz w:val="20"/>
          <w:szCs w:val="20"/>
        </w:rPr>
        <w:t xml:space="preserve"> a versenyt</w:t>
      </w:r>
      <w:r w:rsidR="002941E7" w:rsidRPr="00E1445F">
        <w:rPr>
          <w:rFonts w:ascii="Verdana" w:hAnsi="Verdana" w:cs="Arial"/>
          <w:sz w:val="20"/>
          <w:szCs w:val="20"/>
        </w:rPr>
        <w:t>. Viharos időjárás esetén,</w:t>
      </w:r>
      <w:r w:rsidRPr="00E1445F">
        <w:rPr>
          <w:rFonts w:ascii="Verdana" w:hAnsi="Verdana" w:cs="Arial"/>
          <w:sz w:val="20"/>
          <w:szCs w:val="20"/>
        </w:rPr>
        <w:t xml:space="preserve"> minden hajó felelős személye</w:t>
      </w:r>
      <w:r w:rsidR="0008605F">
        <w:rPr>
          <w:rFonts w:ascii="Verdana" w:hAnsi="Verdana" w:cs="Arial"/>
          <w:sz w:val="20"/>
          <w:szCs w:val="20"/>
        </w:rPr>
        <w:t>,</w:t>
      </w:r>
      <w:r w:rsidRPr="00E1445F">
        <w:rPr>
          <w:rFonts w:ascii="Verdana" w:hAnsi="Verdana" w:cs="Arial"/>
          <w:sz w:val="20"/>
          <w:szCs w:val="20"/>
        </w:rPr>
        <w:t xml:space="preserve"> </w:t>
      </w:r>
      <w:r w:rsidRPr="00E1445F">
        <w:rPr>
          <w:rFonts w:ascii="Verdana" w:hAnsi="Verdana" w:cs="Arial-BoldMT"/>
          <w:bCs/>
          <w:sz w:val="20"/>
          <w:szCs w:val="20"/>
        </w:rPr>
        <w:t xml:space="preserve">egyénileg viseli </w:t>
      </w:r>
      <w:r w:rsidRPr="00E1445F">
        <w:rPr>
          <w:rFonts w:ascii="Verdana" w:hAnsi="Verdana" w:cs="Arial"/>
          <w:sz w:val="20"/>
          <w:szCs w:val="20"/>
        </w:rPr>
        <w:t>a verseny feladásának vagy folytatásának felelősségét.</w:t>
      </w:r>
    </w:p>
    <w:p w14:paraId="666ACEE2" w14:textId="77777777" w:rsidR="009455DE" w:rsidRDefault="009455DE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-ItalicMT"/>
          <w:i/>
          <w:iCs/>
          <w:sz w:val="20"/>
          <w:szCs w:val="20"/>
        </w:rPr>
      </w:pPr>
      <w:r w:rsidRPr="00E1445F">
        <w:rPr>
          <w:rFonts w:ascii="Verdana" w:hAnsi="Verdana" w:cs="Arial"/>
          <w:sz w:val="20"/>
          <w:szCs w:val="20"/>
        </w:rPr>
        <w:t xml:space="preserve">A résztvevőket közvetlenül fenyegető időjárási veszély esetén a vízi rendészet </w:t>
      </w:r>
      <w:r w:rsidRPr="00E1445F">
        <w:rPr>
          <w:rFonts w:ascii="Verdana" w:hAnsi="Verdana" w:cs="Arial-ItalicMT"/>
          <w:i/>
          <w:iCs/>
          <w:sz w:val="20"/>
          <w:szCs w:val="20"/>
        </w:rPr>
        <w:t xml:space="preserve">jogosult </w:t>
      </w:r>
      <w:r w:rsidRPr="00E1445F">
        <w:rPr>
          <w:rFonts w:ascii="Verdana" w:hAnsi="Verdana" w:cs="Arial"/>
          <w:sz w:val="20"/>
          <w:szCs w:val="20"/>
        </w:rPr>
        <w:t xml:space="preserve">a rendezvény megtartását </w:t>
      </w:r>
      <w:r w:rsidRPr="00E1445F">
        <w:rPr>
          <w:rFonts w:ascii="Verdana" w:hAnsi="Verdana" w:cs="Arial-ItalicMT"/>
          <w:i/>
          <w:iCs/>
          <w:sz w:val="20"/>
          <w:szCs w:val="20"/>
        </w:rPr>
        <w:t xml:space="preserve">megtiltani </w:t>
      </w:r>
      <w:r w:rsidRPr="00E1445F">
        <w:rPr>
          <w:rFonts w:ascii="Verdana" w:hAnsi="Verdana" w:cs="Arial"/>
          <w:sz w:val="20"/>
          <w:szCs w:val="20"/>
        </w:rPr>
        <w:t xml:space="preserve">vagy a folytatását a helyszínen </w:t>
      </w:r>
      <w:r w:rsidRPr="00E1445F">
        <w:rPr>
          <w:rFonts w:ascii="Verdana" w:hAnsi="Verdana" w:cs="Arial-ItalicMT"/>
          <w:i/>
          <w:iCs/>
          <w:sz w:val="20"/>
          <w:szCs w:val="20"/>
        </w:rPr>
        <w:t>felfüggeszteni.</w:t>
      </w:r>
    </w:p>
    <w:p w14:paraId="2A8FAF36" w14:textId="77777777" w:rsidR="000B319F" w:rsidRDefault="000B319F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-ItalicMT"/>
          <w:i/>
          <w:iCs/>
          <w:sz w:val="20"/>
          <w:szCs w:val="20"/>
        </w:rPr>
      </w:pPr>
    </w:p>
    <w:p w14:paraId="65416ECD" w14:textId="77777777" w:rsidR="009455DE" w:rsidRPr="00E1445F" w:rsidRDefault="002A1BCE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0"/>
          <w:szCs w:val="20"/>
        </w:rPr>
      </w:pPr>
      <w:r>
        <w:rPr>
          <w:rFonts w:ascii="Verdana" w:hAnsi="Verdana" w:cs="Arial-BoldMT"/>
          <w:b/>
          <w:bCs/>
          <w:sz w:val="20"/>
          <w:szCs w:val="20"/>
        </w:rPr>
        <w:t>14</w:t>
      </w:r>
      <w:r w:rsidR="009455DE" w:rsidRPr="00E1445F">
        <w:rPr>
          <w:rFonts w:ascii="Verdana" w:hAnsi="Verdana" w:cs="Arial-BoldMT"/>
          <w:b/>
          <w:bCs/>
          <w:sz w:val="20"/>
          <w:szCs w:val="20"/>
        </w:rPr>
        <w:t>. IDŐKORLÁTOZÁS</w:t>
      </w:r>
    </w:p>
    <w:p w14:paraId="1A44938E" w14:textId="77777777" w:rsidR="009455DE" w:rsidRPr="00591F1D" w:rsidRDefault="009455DE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sz w:val="16"/>
          <w:szCs w:val="16"/>
        </w:rPr>
      </w:pPr>
    </w:p>
    <w:p w14:paraId="53DD6356" w14:textId="18D7599B" w:rsidR="009455DE" w:rsidRDefault="000B319F" w:rsidP="0031620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sz w:val="20"/>
          <w:szCs w:val="20"/>
        </w:rPr>
      </w:pPr>
      <w:r>
        <w:rPr>
          <w:rFonts w:ascii="Verdana" w:hAnsi="Verdana" w:cs="Arial-BoldMT"/>
          <w:bCs/>
          <w:sz w:val="20"/>
          <w:szCs w:val="20"/>
        </w:rPr>
        <w:t>Befutási limit: 20</w:t>
      </w:r>
      <w:r w:rsidR="00362FED">
        <w:rPr>
          <w:rFonts w:ascii="Verdana" w:hAnsi="Verdana" w:cs="Arial-BoldMT"/>
          <w:bCs/>
          <w:sz w:val="20"/>
          <w:szCs w:val="20"/>
        </w:rPr>
        <w:t>2</w:t>
      </w:r>
      <w:r w:rsidR="009770A1">
        <w:rPr>
          <w:rFonts w:ascii="Verdana" w:hAnsi="Verdana" w:cs="Arial-BoldMT"/>
          <w:bCs/>
          <w:sz w:val="20"/>
          <w:szCs w:val="20"/>
        </w:rPr>
        <w:t>4</w:t>
      </w:r>
      <w:r>
        <w:rPr>
          <w:rFonts w:ascii="Verdana" w:hAnsi="Verdana" w:cs="Arial-BoldMT"/>
          <w:bCs/>
          <w:sz w:val="20"/>
          <w:szCs w:val="20"/>
        </w:rPr>
        <w:t xml:space="preserve">. </w:t>
      </w:r>
      <w:r w:rsidR="00BA24D3">
        <w:rPr>
          <w:rFonts w:ascii="Verdana" w:hAnsi="Verdana" w:cs="Arial-BoldMT"/>
          <w:bCs/>
          <w:sz w:val="20"/>
          <w:szCs w:val="20"/>
        </w:rPr>
        <w:t>október</w:t>
      </w:r>
      <w:r>
        <w:rPr>
          <w:rFonts w:ascii="Verdana" w:hAnsi="Verdana" w:cs="Arial-BoldMT"/>
          <w:bCs/>
          <w:sz w:val="20"/>
          <w:szCs w:val="20"/>
        </w:rPr>
        <w:t xml:space="preserve"> </w:t>
      </w:r>
      <w:r w:rsidR="00DA10D8">
        <w:rPr>
          <w:rFonts w:ascii="Verdana" w:hAnsi="Verdana" w:cs="Arial-BoldMT"/>
          <w:bCs/>
          <w:sz w:val="20"/>
          <w:szCs w:val="20"/>
        </w:rPr>
        <w:t>2</w:t>
      </w:r>
      <w:r w:rsidR="009770A1">
        <w:rPr>
          <w:rFonts w:ascii="Verdana" w:hAnsi="Verdana" w:cs="Arial-BoldMT"/>
          <w:bCs/>
          <w:sz w:val="20"/>
          <w:szCs w:val="20"/>
        </w:rPr>
        <w:t>6</w:t>
      </w:r>
      <w:r w:rsidR="0008605F">
        <w:rPr>
          <w:rFonts w:ascii="Verdana" w:hAnsi="Verdana" w:cs="Arial-BoldMT"/>
          <w:bCs/>
          <w:sz w:val="20"/>
          <w:szCs w:val="20"/>
        </w:rPr>
        <w:t>.  18</w:t>
      </w:r>
      <w:r w:rsidR="0031620E" w:rsidRPr="00E1445F">
        <w:rPr>
          <w:rFonts w:ascii="Verdana" w:hAnsi="Verdana" w:cs="Arial-BoldMT"/>
          <w:bCs/>
          <w:sz w:val="20"/>
          <w:szCs w:val="20"/>
          <w:vertAlign w:val="superscript"/>
        </w:rPr>
        <w:t>00</w:t>
      </w:r>
      <w:r w:rsidR="006C16C3">
        <w:rPr>
          <w:rFonts w:ascii="Verdana" w:hAnsi="Verdana" w:cs="Arial-BoldMT"/>
          <w:bCs/>
          <w:sz w:val="20"/>
          <w:szCs w:val="20"/>
          <w:vertAlign w:val="superscript"/>
        </w:rPr>
        <w:t xml:space="preserve"> </w:t>
      </w:r>
      <w:r w:rsidR="006C16C3">
        <w:rPr>
          <w:rFonts w:ascii="Verdana" w:hAnsi="Verdana" w:cs="Arial-BoldMT"/>
          <w:bCs/>
          <w:sz w:val="20"/>
          <w:szCs w:val="20"/>
        </w:rPr>
        <w:t xml:space="preserve"> </w:t>
      </w:r>
    </w:p>
    <w:p w14:paraId="6F38AF49" w14:textId="77777777" w:rsidR="006C16C3" w:rsidRDefault="006C16C3" w:rsidP="0031620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sz w:val="20"/>
          <w:szCs w:val="20"/>
        </w:rPr>
      </w:pPr>
    </w:p>
    <w:p w14:paraId="6CA96393" w14:textId="15DA21CF" w:rsidR="005449C8" w:rsidRPr="006C16C3" w:rsidRDefault="006C16C3" w:rsidP="0031620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sz w:val="20"/>
          <w:szCs w:val="20"/>
        </w:rPr>
      </w:pPr>
      <w:r>
        <w:rPr>
          <w:rFonts w:ascii="Verdana" w:hAnsi="Verdana" w:cs="Arial-BoldMT"/>
          <w:bCs/>
          <w:sz w:val="20"/>
          <w:szCs w:val="20"/>
        </w:rPr>
        <w:t>Késedelmes, megismételt rajt esetén a versenykiírásban meghatározott els</w:t>
      </w:r>
      <w:r w:rsidR="000B319F">
        <w:rPr>
          <w:rFonts w:ascii="Verdana" w:hAnsi="Verdana" w:cs="Arial-BoldMT"/>
          <w:bCs/>
          <w:sz w:val="20"/>
          <w:szCs w:val="20"/>
        </w:rPr>
        <w:t>ő rajtidőponthoz (20</w:t>
      </w:r>
      <w:r w:rsidR="007D4C3F">
        <w:rPr>
          <w:rFonts w:ascii="Verdana" w:hAnsi="Verdana" w:cs="Arial-BoldMT"/>
          <w:bCs/>
          <w:sz w:val="20"/>
          <w:szCs w:val="20"/>
        </w:rPr>
        <w:t>2</w:t>
      </w:r>
      <w:r w:rsidR="00FF53E4">
        <w:rPr>
          <w:rFonts w:ascii="Verdana" w:hAnsi="Verdana" w:cs="Arial-BoldMT"/>
          <w:bCs/>
          <w:sz w:val="20"/>
          <w:szCs w:val="20"/>
        </w:rPr>
        <w:t>4</w:t>
      </w:r>
      <w:r w:rsidR="000B319F">
        <w:rPr>
          <w:rFonts w:ascii="Verdana" w:hAnsi="Verdana" w:cs="Arial-BoldMT"/>
          <w:bCs/>
          <w:sz w:val="20"/>
          <w:szCs w:val="20"/>
        </w:rPr>
        <w:t xml:space="preserve">. </w:t>
      </w:r>
      <w:r w:rsidR="00BA24D3">
        <w:rPr>
          <w:rFonts w:ascii="Verdana" w:hAnsi="Verdana" w:cs="Arial-BoldMT"/>
          <w:bCs/>
          <w:sz w:val="20"/>
          <w:szCs w:val="20"/>
        </w:rPr>
        <w:t>október</w:t>
      </w:r>
      <w:r w:rsidR="000B319F">
        <w:rPr>
          <w:rFonts w:ascii="Verdana" w:hAnsi="Verdana" w:cs="Arial-BoldMT"/>
          <w:bCs/>
          <w:sz w:val="20"/>
          <w:szCs w:val="20"/>
        </w:rPr>
        <w:t xml:space="preserve"> </w:t>
      </w:r>
      <w:r w:rsidR="00DA10D8">
        <w:rPr>
          <w:rFonts w:ascii="Verdana" w:hAnsi="Verdana" w:cs="Arial-BoldMT"/>
          <w:bCs/>
          <w:sz w:val="20"/>
          <w:szCs w:val="20"/>
        </w:rPr>
        <w:t>2</w:t>
      </w:r>
      <w:r w:rsidR="00FF53E4">
        <w:rPr>
          <w:rFonts w:ascii="Verdana" w:hAnsi="Verdana" w:cs="Arial-BoldMT"/>
          <w:bCs/>
          <w:sz w:val="20"/>
          <w:szCs w:val="20"/>
        </w:rPr>
        <w:t>6</w:t>
      </w:r>
      <w:r>
        <w:rPr>
          <w:rFonts w:ascii="Verdana" w:hAnsi="Verdana" w:cs="Arial-BoldMT"/>
          <w:bCs/>
          <w:sz w:val="20"/>
          <w:szCs w:val="20"/>
        </w:rPr>
        <w:t>. 09.00) képest eltolódott idővel a verseny befutási limitje is eltolódik!</w:t>
      </w:r>
    </w:p>
    <w:p w14:paraId="395DF983" w14:textId="77777777" w:rsidR="00FE5B8B" w:rsidRPr="00591F1D" w:rsidRDefault="00FE5B8B" w:rsidP="0031620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sz w:val="16"/>
          <w:szCs w:val="16"/>
        </w:rPr>
      </w:pPr>
    </w:p>
    <w:p w14:paraId="6539DAD9" w14:textId="77777777" w:rsidR="009455DE" w:rsidRPr="00E1445F" w:rsidRDefault="002A1BCE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0"/>
          <w:szCs w:val="20"/>
        </w:rPr>
      </w:pPr>
      <w:r>
        <w:rPr>
          <w:rFonts w:ascii="Verdana" w:hAnsi="Verdana" w:cs="Arial-BoldMT"/>
          <w:b/>
          <w:bCs/>
          <w:sz w:val="20"/>
          <w:szCs w:val="20"/>
        </w:rPr>
        <w:t>15</w:t>
      </w:r>
      <w:r w:rsidR="009455DE" w:rsidRPr="00E1445F">
        <w:rPr>
          <w:rFonts w:ascii="Verdana" w:hAnsi="Verdana" w:cs="Arial-BoldMT"/>
          <w:b/>
          <w:bCs/>
          <w:sz w:val="20"/>
          <w:szCs w:val="20"/>
        </w:rPr>
        <w:t>. ELLENŐRZÉS</w:t>
      </w:r>
    </w:p>
    <w:p w14:paraId="778DA2E0" w14:textId="77777777" w:rsidR="009455DE" w:rsidRPr="00591F1D" w:rsidRDefault="009455DE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sz w:val="16"/>
          <w:szCs w:val="16"/>
        </w:rPr>
      </w:pPr>
    </w:p>
    <w:p w14:paraId="0FAE68BC" w14:textId="77777777" w:rsidR="009455DE" w:rsidRPr="00E1445F" w:rsidRDefault="009455DE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E1445F">
        <w:rPr>
          <w:rFonts w:ascii="Verdana" w:hAnsi="Verdana" w:cs="Arial"/>
          <w:sz w:val="20"/>
          <w:szCs w:val="20"/>
        </w:rPr>
        <w:t>A Versenyrendezőség a befutó után szúrópróbaszerűen ellenőrizheti a résztvevő hajóknál, hogy:</w:t>
      </w:r>
    </w:p>
    <w:p w14:paraId="30F4A36E" w14:textId="77777777" w:rsidR="00395622" w:rsidRPr="00E1445F" w:rsidRDefault="009455DE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E1445F">
        <w:rPr>
          <w:rFonts w:ascii="Verdana" w:hAnsi="Verdana" w:cs="Times New Roman"/>
          <w:b/>
          <w:bCs/>
          <w:sz w:val="20"/>
          <w:szCs w:val="20"/>
        </w:rPr>
        <w:t xml:space="preserve">· </w:t>
      </w:r>
      <w:r w:rsidRPr="00E1445F">
        <w:rPr>
          <w:rFonts w:ascii="Verdana" w:hAnsi="Verdana" w:cs="Arial"/>
          <w:sz w:val="20"/>
          <w:szCs w:val="20"/>
        </w:rPr>
        <w:t>rendelkeznek-e a Hajózási Szabályzat által előírt felszerelésekkel,</w:t>
      </w:r>
    </w:p>
    <w:p w14:paraId="342E701A" w14:textId="77777777" w:rsidR="009455DE" w:rsidRPr="00E1445F" w:rsidRDefault="009455DE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E1445F">
        <w:rPr>
          <w:rFonts w:ascii="Verdana" w:hAnsi="Verdana" w:cs="Times New Roman"/>
          <w:b/>
          <w:bCs/>
          <w:sz w:val="20"/>
          <w:szCs w:val="20"/>
        </w:rPr>
        <w:t xml:space="preserve">· </w:t>
      </w:r>
      <w:r w:rsidRPr="00E1445F">
        <w:rPr>
          <w:rFonts w:ascii="Verdana" w:hAnsi="Verdana" w:cs="Arial"/>
          <w:sz w:val="20"/>
          <w:szCs w:val="20"/>
        </w:rPr>
        <w:t>a hajón tartózkodó személyek száma és kiléte megegyezik-e a nevezési lapon megjelöltekkel,</w:t>
      </w:r>
    </w:p>
    <w:p w14:paraId="748F77AC" w14:textId="77777777" w:rsidR="009455DE" w:rsidRPr="00E1445F" w:rsidRDefault="009455DE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E1445F">
        <w:rPr>
          <w:rFonts w:ascii="Verdana" w:hAnsi="Verdana" w:cs="Times New Roman"/>
          <w:b/>
          <w:bCs/>
          <w:sz w:val="20"/>
          <w:szCs w:val="20"/>
        </w:rPr>
        <w:t xml:space="preserve">· </w:t>
      </w:r>
      <w:r w:rsidRPr="00E1445F">
        <w:rPr>
          <w:rFonts w:ascii="Verdana" w:hAnsi="Verdana" w:cs="Arial"/>
          <w:sz w:val="20"/>
          <w:szCs w:val="20"/>
        </w:rPr>
        <w:t>a hirdetést viselő hajók rendelkeznek-e hirdetésviselési engedéllyel,</w:t>
      </w:r>
    </w:p>
    <w:p w14:paraId="3EEF06B5" w14:textId="77777777" w:rsidR="009455DE" w:rsidRPr="00E1445F" w:rsidRDefault="009455DE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E1445F">
        <w:rPr>
          <w:rFonts w:ascii="Verdana" w:hAnsi="Verdana" w:cs="Times New Roman"/>
          <w:b/>
          <w:bCs/>
          <w:sz w:val="20"/>
          <w:szCs w:val="20"/>
        </w:rPr>
        <w:t xml:space="preserve">· </w:t>
      </w:r>
      <w:r w:rsidRPr="00E1445F">
        <w:rPr>
          <w:rFonts w:ascii="Verdana" w:hAnsi="Verdana" w:cs="Arial"/>
          <w:sz w:val="20"/>
          <w:szCs w:val="20"/>
        </w:rPr>
        <w:t>a versenyzők fogyasztottak-e esetlegesen alkoholt vagy tiltott</w:t>
      </w:r>
    </w:p>
    <w:p w14:paraId="72E12617" w14:textId="77777777" w:rsidR="009455DE" w:rsidRPr="00E1445F" w:rsidRDefault="009455DE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E1445F">
        <w:rPr>
          <w:rFonts w:ascii="Verdana" w:hAnsi="Verdana" w:cs="Arial"/>
          <w:sz w:val="20"/>
          <w:szCs w:val="20"/>
        </w:rPr>
        <w:t>teljesítményfokozó szert (doppingot).</w:t>
      </w:r>
    </w:p>
    <w:p w14:paraId="427F467A" w14:textId="77777777" w:rsidR="009455DE" w:rsidRDefault="009455DE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E1445F">
        <w:rPr>
          <w:rFonts w:ascii="Verdana" w:hAnsi="Verdana" w:cs="Arial"/>
          <w:sz w:val="20"/>
          <w:szCs w:val="20"/>
        </w:rPr>
        <w:t>Az ellenőrzés során feltárt bármely hiányosság vagy a nevezéstől eltérő létszám, személycsere, óvást von maga után és ez a versenyből való kizárást eredményez</w:t>
      </w:r>
      <w:r w:rsidR="00722BEE">
        <w:rPr>
          <w:rFonts w:ascii="Verdana" w:hAnsi="Verdana" w:cs="Arial"/>
          <w:sz w:val="20"/>
          <w:szCs w:val="20"/>
        </w:rPr>
        <w:t>het</w:t>
      </w:r>
      <w:r w:rsidRPr="00E1445F">
        <w:rPr>
          <w:rFonts w:ascii="Verdana" w:hAnsi="Verdana" w:cs="Arial"/>
          <w:sz w:val="20"/>
          <w:szCs w:val="20"/>
        </w:rPr>
        <w:t>i.</w:t>
      </w:r>
    </w:p>
    <w:p w14:paraId="27BF958E" w14:textId="77777777" w:rsidR="000D6D40" w:rsidRPr="00E1445F" w:rsidRDefault="000D6D40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14:paraId="7BD93D40" w14:textId="77777777" w:rsidR="009455DE" w:rsidRPr="00E1445F" w:rsidRDefault="002A1BCE" w:rsidP="009455DE">
      <w:pPr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16</w:t>
      </w:r>
      <w:r w:rsidR="009455DE" w:rsidRPr="00E1445F">
        <w:rPr>
          <w:rFonts w:ascii="Verdana" w:hAnsi="Verdana" w:cs="Calibri"/>
          <w:b/>
          <w:sz w:val="20"/>
          <w:szCs w:val="20"/>
        </w:rPr>
        <w:t xml:space="preserve">. </w:t>
      </w:r>
      <w:r w:rsidR="00591F1D" w:rsidRPr="00591F1D">
        <w:rPr>
          <w:rFonts w:ascii="Verdana" w:hAnsi="Verdana" w:cs="Calibri"/>
          <w:b/>
          <w:sz w:val="20"/>
          <w:szCs w:val="20"/>
        </w:rPr>
        <w:t>ÓVÁS</w:t>
      </w:r>
    </w:p>
    <w:p w14:paraId="580FCA31" w14:textId="77777777" w:rsidR="009455DE" w:rsidRPr="00E1445F" w:rsidRDefault="009455DE" w:rsidP="009455DE">
      <w:pPr>
        <w:rPr>
          <w:rFonts w:ascii="Verdana" w:hAnsi="Verdana" w:cs="Calibri"/>
          <w:sz w:val="20"/>
          <w:szCs w:val="20"/>
        </w:rPr>
      </w:pPr>
      <w:r w:rsidRPr="00E1445F">
        <w:rPr>
          <w:rFonts w:ascii="Verdana" w:hAnsi="Verdana" w:cs="Calibri"/>
          <w:sz w:val="20"/>
          <w:szCs w:val="20"/>
        </w:rPr>
        <w:t>Az óvó lobogót az óvást követően a célba érésig viselni kell. Az óvási szándékot a célhajónál kötelezően jelenteni kell. Az óvott felet a vízen is fel kell szólítani az óvási szándékról.</w:t>
      </w:r>
    </w:p>
    <w:p w14:paraId="70CCA313" w14:textId="77777777" w:rsidR="009455DE" w:rsidRPr="00E1445F" w:rsidRDefault="009455DE" w:rsidP="009455DE">
      <w:pPr>
        <w:rPr>
          <w:rFonts w:ascii="Verdana" w:hAnsi="Verdana" w:cs="Calibri"/>
          <w:sz w:val="20"/>
          <w:szCs w:val="20"/>
        </w:rPr>
      </w:pPr>
      <w:r w:rsidRPr="00E1445F">
        <w:rPr>
          <w:rFonts w:ascii="Verdana" w:hAnsi="Verdana" w:cs="Calibri"/>
          <w:sz w:val="20"/>
          <w:szCs w:val="20"/>
        </w:rPr>
        <w:t xml:space="preserve">Óvási határidő: a célhajó partra </w:t>
      </w:r>
      <w:r w:rsidR="0031620E" w:rsidRPr="00E1445F">
        <w:rPr>
          <w:rFonts w:ascii="Verdana" w:hAnsi="Verdana" w:cs="Calibri"/>
          <w:sz w:val="20"/>
          <w:szCs w:val="20"/>
        </w:rPr>
        <w:t>érkezését követő</w:t>
      </w:r>
      <w:r w:rsidR="00F214E8">
        <w:rPr>
          <w:rFonts w:ascii="Verdana" w:hAnsi="Verdana" w:cs="Calibri"/>
          <w:sz w:val="20"/>
          <w:szCs w:val="20"/>
        </w:rPr>
        <w:t xml:space="preserve"> 1 órás</w:t>
      </w:r>
      <w:r w:rsidR="0031620E" w:rsidRPr="00E1445F">
        <w:rPr>
          <w:rFonts w:ascii="Verdana" w:hAnsi="Verdana" w:cs="Calibri"/>
          <w:sz w:val="20"/>
          <w:szCs w:val="20"/>
        </w:rPr>
        <w:t xml:space="preserve"> időszakban</w:t>
      </w:r>
      <w:r w:rsidRPr="00E1445F">
        <w:rPr>
          <w:rFonts w:ascii="Verdana" w:hAnsi="Verdana" w:cs="Calibri"/>
          <w:sz w:val="20"/>
          <w:szCs w:val="20"/>
        </w:rPr>
        <w:t xml:space="preserve"> a Versenyvezetőnél. Az óvástárgyalás ideje, helye, az óvásban érdekeltek rajtszámának a hirdetőtáblán történő kiírásával kerül közlésre, az óvási határidő lejáratát követő 30 percen belül.</w:t>
      </w:r>
    </w:p>
    <w:p w14:paraId="7598F19B" w14:textId="354B87E9" w:rsidR="009455DE" w:rsidRDefault="009455DE" w:rsidP="009455DE">
      <w:pPr>
        <w:rPr>
          <w:rFonts w:ascii="Verdana" w:hAnsi="Verdana" w:cs="Calibri"/>
          <w:sz w:val="20"/>
          <w:szCs w:val="20"/>
        </w:rPr>
      </w:pPr>
      <w:r w:rsidRPr="00E1445F">
        <w:rPr>
          <w:rFonts w:ascii="Verdana" w:hAnsi="Verdana" w:cs="Calibri"/>
          <w:sz w:val="20"/>
          <w:szCs w:val="20"/>
        </w:rPr>
        <w:t xml:space="preserve">A tanú értesítése az érdekelt fél feladata. </w:t>
      </w:r>
    </w:p>
    <w:p w14:paraId="2DA9B3FC" w14:textId="77777777" w:rsidR="007D7403" w:rsidRPr="00E1445F" w:rsidRDefault="007D7403" w:rsidP="009455DE">
      <w:pPr>
        <w:rPr>
          <w:rFonts w:ascii="Verdana" w:hAnsi="Verdana" w:cs="Calibri"/>
          <w:sz w:val="20"/>
          <w:szCs w:val="20"/>
        </w:rPr>
      </w:pPr>
    </w:p>
    <w:p w14:paraId="0779C21F" w14:textId="77777777" w:rsidR="009455DE" w:rsidRPr="00E1445F" w:rsidRDefault="002A1BCE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0"/>
          <w:szCs w:val="20"/>
        </w:rPr>
      </w:pPr>
      <w:r>
        <w:rPr>
          <w:rFonts w:ascii="Verdana" w:hAnsi="Verdana" w:cs="Arial-BoldMT"/>
          <w:b/>
          <w:bCs/>
          <w:sz w:val="20"/>
          <w:szCs w:val="20"/>
        </w:rPr>
        <w:t>17</w:t>
      </w:r>
      <w:r w:rsidR="009455DE" w:rsidRPr="00E1445F">
        <w:rPr>
          <w:rFonts w:ascii="Verdana" w:hAnsi="Verdana" w:cs="Arial-BoldMT"/>
          <w:b/>
          <w:bCs/>
          <w:sz w:val="20"/>
          <w:szCs w:val="20"/>
        </w:rPr>
        <w:t>. ÉRTÉKELÉS</w:t>
      </w:r>
    </w:p>
    <w:p w14:paraId="6518C7A5" w14:textId="77777777" w:rsidR="009455DE" w:rsidRPr="00E1445F" w:rsidRDefault="009455DE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0"/>
          <w:szCs w:val="20"/>
        </w:rPr>
      </w:pPr>
    </w:p>
    <w:p w14:paraId="02B0017A" w14:textId="71A5C645" w:rsidR="009455DE" w:rsidRPr="00E1445F" w:rsidRDefault="009455DE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E1445F">
        <w:rPr>
          <w:rFonts w:ascii="Verdana" w:hAnsi="Verdana" w:cs="Arial"/>
          <w:sz w:val="20"/>
          <w:szCs w:val="20"/>
        </w:rPr>
        <w:t xml:space="preserve">Értékelésre kerül </w:t>
      </w:r>
      <w:r w:rsidR="004030D5">
        <w:rPr>
          <w:rFonts w:ascii="Verdana" w:hAnsi="Verdana" w:cs="Arial"/>
          <w:sz w:val="20"/>
          <w:szCs w:val="20"/>
        </w:rPr>
        <w:t>az abszolút befutás</w:t>
      </w:r>
      <w:r w:rsidR="00036CCA">
        <w:rPr>
          <w:rFonts w:ascii="Verdana" w:hAnsi="Verdana" w:cs="Arial"/>
          <w:sz w:val="20"/>
          <w:szCs w:val="20"/>
        </w:rPr>
        <w:t>i sorrend</w:t>
      </w:r>
      <w:r w:rsidR="004030D5">
        <w:rPr>
          <w:rFonts w:ascii="Verdana" w:hAnsi="Verdana" w:cs="Arial"/>
          <w:sz w:val="20"/>
          <w:szCs w:val="20"/>
        </w:rPr>
        <w:t xml:space="preserve"> 1-3. helyezett</w:t>
      </w:r>
      <w:r w:rsidR="0018747B">
        <w:rPr>
          <w:rFonts w:ascii="Verdana" w:hAnsi="Verdana" w:cs="Arial"/>
          <w:sz w:val="20"/>
          <w:szCs w:val="20"/>
        </w:rPr>
        <w:t xml:space="preserve"> hajója</w:t>
      </w:r>
      <w:r w:rsidR="004030D5">
        <w:rPr>
          <w:rFonts w:ascii="Verdana" w:hAnsi="Verdana" w:cs="Arial"/>
          <w:sz w:val="20"/>
          <w:szCs w:val="20"/>
        </w:rPr>
        <w:t xml:space="preserve"> és </w:t>
      </w:r>
      <w:r w:rsidR="00852285" w:rsidRPr="00E1445F">
        <w:rPr>
          <w:rFonts w:ascii="Verdana" w:hAnsi="Verdana" w:cs="Arial"/>
          <w:sz w:val="20"/>
          <w:szCs w:val="20"/>
        </w:rPr>
        <w:t>min</w:t>
      </w:r>
      <w:r w:rsidR="006A24C6" w:rsidRPr="00E1445F">
        <w:rPr>
          <w:rFonts w:ascii="Verdana" w:hAnsi="Verdana" w:cs="Arial"/>
          <w:sz w:val="20"/>
          <w:szCs w:val="20"/>
        </w:rPr>
        <w:t>d</w:t>
      </w:r>
      <w:r w:rsidR="0018747B">
        <w:rPr>
          <w:rFonts w:ascii="Verdana" w:hAnsi="Verdana" w:cs="Arial"/>
          <w:sz w:val="20"/>
          <w:szCs w:val="20"/>
        </w:rPr>
        <w:t>en</w:t>
      </w:r>
      <w:r w:rsidR="0008605F">
        <w:rPr>
          <w:rFonts w:ascii="Verdana" w:hAnsi="Verdana" w:cs="Arial"/>
          <w:sz w:val="20"/>
          <w:szCs w:val="20"/>
        </w:rPr>
        <w:t xml:space="preserve"> kategória 1-3</w:t>
      </w:r>
      <w:r w:rsidR="004030D5">
        <w:rPr>
          <w:rFonts w:ascii="Verdana" w:hAnsi="Verdana" w:cs="Arial"/>
          <w:sz w:val="20"/>
          <w:szCs w:val="20"/>
        </w:rPr>
        <w:t>. helyezett</w:t>
      </w:r>
      <w:r w:rsidRPr="00E1445F">
        <w:rPr>
          <w:rFonts w:ascii="Verdana" w:hAnsi="Verdana" w:cs="Arial"/>
          <w:sz w:val="20"/>
          <w:szCs w:val="20"/>
        </w:rPr>
        <w:t xml:space="preserve"> </w:t>
      </w:r>
      <w:r w:rsidR="00852285" w:rsidRPr="00E1445F">
        <w:rPr>
          <w:rFonts w:ascii="Verdana" w:hAnsi="Verdana" w:cs="Arial"/>
          <w:sz w:val="20"/>
          <w:szCs w:val="20"/>
        </w:rPr>
        <w:t>hajó</w:t>
      </w:r>
      <w:r w:rsidR="004030D5">
        <w:rPr>
          <w:rFonts w:ascii="Verdana" w:hAnsi="Verdana" w:cs="Arial"/>
          <w:sz w:val="20"/>
          <w:szCs w:val="20"/>
        </w:rPr>
        <w:t>ja</w:t>
      </w:r>
      <w:r w:rsidR="00852285" w:rsidRPr="00E1445F">
        <w:rPr>
          <w:rFonts w:ascii="Verdana" w:hAnsi="Verdana" w:cs="Arial"/>
          <w:sz w:val="20"/>
          <w:szCs w:val="20"/>
        </w:rPr>
        <w:t>.</w:t>
      </w:r>
      <w:r w:rsidR="004030D5">
        <w:rPr>
          <w:rFonts w:ascii="Verdana" w:hAnsi="Verdana" w:cs="Arial"/>
          <w:sz w:val="20"/>
          <w:szCs w:val="20"/>
        </w:rPr>
        <w:t xml:space="preserve"> </w:t>
      </w:r>
      <w:r w:rsidR="00852285" w:rsidRPr="00E1445F">
        <w:rPr>
          <w:rFonts w:ascii="Verdana" w:hAnsi="Verdana" w:cs="Arial"/>
          <w:sz w:val="20"/>
          <w:szCs w:val="20"/>
        </w:rPr>
        <w:t>A B</w:t>
      </w:r>
      <w:r w:rsidR="00FF53E4">
        <w:rPr>
          <w:rFonts w:ascii="Verdana" w:hAnsi="Verdana" w:cs="Arial"/>
          <w:sz w:val="20"/>
          <w:szCs w:val="20"/>
        </w:rPr>
        <w:t>AV</w:t>
      </w:r>
      <w:r w:rsidR="00852285" w:rsidRPr="00E1445F">
        <w:rPr>
          <w:rFonts w:ascii="Verdana" w:hAnsi="Verdana" w:cs="Arial"/>
          <w:sz w:val="20"/>
          <w:szCs w:val="20"/>
        </w:rPr>
        <w:t>32</w:t>
      </w:r>
      <w:r w:rsidR="004E52A7">
        <w:rPr>
          <w:rFonts w:ascii="Verdana" w:hAnsi="Verdana" w:cs="Arial"/>
          <w:sz w:val="20"/>
          <w:szCs w:val="20"/>
        </w:rPr>
        <w:t xml:space="preserve"> </w:t>
      </w:r>
      <w:r w:rsidR="00852285" w:rsidRPr="00E1445F">
        <w:rPr>
          <w:rFonts w:ascii="Verdana" w:hAnsi="Verdana" w:cs="Arial"/>
          <w:sz w:val="20"/>
          <w:szCs w:val="20"/>
        </w:rPr>
        <w:t>osztályban</w:t>
      </w:r>
      <w:r w:rsidR="00A93A03">
        <w:rPr>
          <w:rFonts w:ascii="Verdana" w:hAnsi="Verdana" w:cs="Arial"/>
          <w:sz w:val="20"/>
          <w:szCs w:val="20"/>
        </w:rPr>
        <w:t xml:space="preserve"> és</w:t>
      </w:r>
      <w:r w:rsidR="00852285" w:rsidRPr="00E1445F">
        <w:rPr>
          <w:rFonts w:ascii="Verdana" w:hAnsi="Verdana" w:cs="Arial"/>
          <w:sz w:val="20"/>
          <w:szCs w:val="20"/>
        </w:rPr>
        <w:t xml:space="preserve"> a</w:t>
      </w:r>
      <w:r w:rsidR="00A93A03">
        <w:rPr>
          <w:rFonts w:ascii="Verdana" w:hAnsi="Verdana" w:cs="Arial"/>
          <w:sz w:val="20"/>
          <w:szCs w:val="20"/>
        </w:rPr>
        <w:t xml:space="preserve"> 8M Open osztályban a </w:t>
      </w:r>
      <w:r w:rsidR="006A24C6" w:rsidRPr="00E1445F">
        <w:rPr>
          <w:rFonts w:ascii="Verdana" w:hAnsi="Verdana" w:cs="Arial"/>
          <w:sz w:val="20"/>
          <w:szCs w:val="20"/>
        </w:rPr>
        <w:t>befutás sorrendjében, a</w:t>
      </w:r>
      <w:r w:rsidR="00852285" w:rsidRPr="00E1445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F81057">
        <w:rPr>
          <w:rFonts w:ascii="Verdana" w:hAnsi="Verdana" w:cs="Arial"/>
          <w:sz w:val="20"/>
          <w:szCs w:val="20"/>
        </w:rPr>
        <w:t>Yardstick</w:t>
      </w:r>
      <w:proofErr w:type="spellEnd"/>
      <w:r w:rsidR="0018747B">
        <w:rPr>
          <w:rFonts w:ascii="Verdana" w:hAnsi="Verdana" w:cs="Arial"/>
          <w:sz w:val="20"/>
          <w:szCs w:val="20"/>
        </w:rPr>
        <w:t xml:space="preserve"> 1</w:t>
      </w:r>
      <w:r w:rsidR="00036CCA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036CCA">
        <w:rPr>
          <w:rFonts w:ascii="Verdana" w:hAnsi="Verdana" w:cs="Arial"/>
          <w:sz w:val="20"/>
          <w:szCs w:val="20"/>
        </w:rPr>
        <w:t>Yardstick</w:t>
      </w:r>
      <w:proofErr w:type="spellEnd"/>
      <w:r w:rsidR="00825A92">
        <w:rPr>
          <w:rFonts w:ascii="Verdana" w:hAnsi="Verdana" w:cs="Arial"/>
          <w:sz w:val="20"/>
          <w:szCs w:val="20"/>
        </w:rPr>
        <w:t xml:space="preserve"> </w:t>
      </w:r>
      <w:r w:rsidR="00036CCA">
        <w:rPr>
          <w:rFonts w:ascii="Verdana" w:hAnsi="Verdana" w:cs="Arial"/>
          <w:sz w:val="20"/>
          <w:szCs w:val="20"/>
        </w:rPr>
        <w:t>2</w:t>
      </w:r>
      <w:r w:rsidR="0018747B">
        <w:rPr>
          <w:rFonts w:ascii="Verdana" w:hAnsi="Verdana" w:cs="Arial"/>
          <w:sz w:val="20"/>
          <w:szCs w:val="20"/>
        </w:rPr>
        <w:t>.</w:t>
      </w:r>
      <w:r w:rsidR="00036CCA">
        <w:rPr>
          <w:rFonts w:ascii="Verdana" w:hAnsi="Verdana" w:cs="Arial"/>
          <w:sz w:val="20"/>
          <w:szCs w:val="20"/>
        </w:rPr>
        <w:t xml:space="preserve"> és a </w:t>
      </w:r>
      <w:proofErr w:type="spellStart"/>
      <w:r w:rsidR="00036CCA">
        <w:rPr>
          <w:rFonts w:ascii="Verdana" w:hAnsi="Verdana" w:cs="Arial"/>
          <w:sz w:val="20"/>
          <w:szCs w:val="20"/>
        </w:rPr>
        <w:t>Yardstick</w:t>
      </w:r>
      <w:proofErr w:type="spellEnd"/>
      <w:r w:rsidR="00036CCA">
        <w:rPr>
          <w:rFonts w:ascii="Verdana" w:hAnsi="Verdana" w:cs="Arial"/>
          <w:sz w:val="20"/>
          <w:szCs w:val="20"/>
        </w:rPr>
        <w:t xml:space="preserve"> </w:t>
      </w:r>
      <w:r w:rsidR="00A93A03">
        <w:rPr>
          <w:rFonts w:ascii="Verdana" w:hAnsi="Verdana" w:cs="Arial"/>
          <w:sz w:val="20"/>
          <w:szCs w:val="20"/>
        </w:rPr>
        <w:t>3</w:t>
      </w:r>
      <w:r w:rsidR="0018747B">
        <w:rPr>
          <w:rFonts w:ascii="Verdana" w:hAnsi="Verdana" w:cs="Arial"/>
          <w:sz w:val="20"/>
          <w:szCs w:val="20"/>
        </w:rPr>
        <w:t>.</w:t>
      </w:r>
      <w:r w:rsidR="006E45C7">
        <w:rPr>
          <w:rFonts w:ascii="Verdana" w:hAnsi="Verdana" w:cs="Arial"/>
          <w:sz w:val="20"/>
          <w:szCs w:val="20"/>
        </w:rPr>
        <w:t xml:space="preserve"> és YS Open </w:t>
      </w:r>
      <w:r w:rsidR="00852285" w:rsidRPr="00E1445F">
        <w:rPr>
          <w:rFonts w:ascii="Verdana" w:hAnsi="Verdana" w:cs="Arial"/>
          <w:sz w:val="20"/>
          <w:szCs w:val="20"/>
        </w:rPr>
        <w:t>kategóriában</w:t>
      </w:r>
      <w:r w:rsidR="006A24C6" w:rsidRPr="00E1445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6A24C6" w:rsidRPr="00E1445F">
        <w:rPr>
          <w:rFonts w:ascii="Verdana" w:hAnsi="Verdana" w:cs="Arial"/>
          <w:sz w:val="20"/>
          <w:szCs w:val="20"/>
        </w:rPr>
        <w:t>yardstick</w:t>
      </w:r>
      <w:proofErr w:type="spellEnd"/>
      <w:r w:rsidR="006A24C6" w:rsidRPr="00E1445F">
        <w:rPr>
          <w:rFonts w:ascii="Verdana" w:hAnsi="Verdana" w:cs="Arial"/>
          <w:sz w:val="20"/>
          <w:szCs w:val="20"/>
        </w:rPr>
        <w:t xml:space="preserve"> rendszerben kerül értékelésre</w:t>
      </w:r>
      <w:r w:rsidR="00C67E5D">
        <w:rPr>
          <w:rFonts w:ascii="Verdana" w:hAnsi="Verdana" w:cs="Arial"/>
          <w:sz w:val="20"/>
          <w:szCs w:val="20"/>
        </w:rPr>
        <w:t xml:space="preserve"> minden érvényesen befutott hajó</w:t>
      </w:r>
      <w:r w:rsidR="006A24C6" w:rsidRPr="00E1445F">
        <w:rPr>
          <w:rFonts w:ascii="Verdana" w:hAnsi="Verdana" w:cs="Arial"/>
          <w:sz w:val="20"/>
          <w:szCs w:val="20"/>
        </w:rPr>
        <w:t>.</w:t>
      </w:r>
    </w:p>
    <w:p w14:paraId="35355474" w14:textId="77777777" w:rsidR="009455DE" w:rsidRPr="00E1445F" w:rsidRDefault="009455DE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14:paraId="59F5A348" w14:textId="77777777" w:rsidR="009455DE" w:rsidRPr="00E1445F" w:rsidRDefault="002A1BCE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0"/>
          <w:szCs w:val="20"/>
        </w:rPr>
      </w:pPr>
      <w:r>
        <w:rPr>
          <w:rFonts w:ascii="Verdana" w:hAnsi="Verdana" w:cs="Arial-BoldMT"/>
          <w:b/>
          <w:bCs/>
          <w:sz w:val="20"/>
          <w:szCs w:val="20"/>
        </w:rPr>
        <w:t>18</w:t>
      </w:r>
      <w:r w:rsidR="009455DE" w:rsidRPr="00E1445F">
        <w:rPr>
          <w:rFonts w:ascii="Verdana" w:hAnsi="Verdana" w:cs="Arial-BoldMT"/>
          <w:b/>
          <w:bCs/>
          <w:sz w:val="20"/>
          <w:szCs w:val="20"/>
        </w:rPr>
        <w:t>. DÍJAZÁS</w:t>
      </w:r>
    </w:p>
    <w:p w14:paraId="3F85FA64" w14:textId="77777777" w:rsidR="009455DE" w:rsidRPr="00E1445F" w:rsidRDefault="009455DE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14:paraId="11E3A420" w14:textId="74058142" w:rsidR="009455DE" w:rsidRDefault="0031620E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E1445F">
        <w:rPr>
          <w:rFonts w:ascii="Verdana" w:hAnsi="Verdana" w:cs="Arial"/>
          <w:sz w:val="20"/>
          <w:szCs w:val="20"/>
        </w:rPr>
        <w:t>A verseny</w:t>
      </w:r>
      <w:r w:rsidR="009455DE" w:rsidRPr="00E1445F">
        <w:rPr>
          <w:rFonts w:ascii="Verdana" w:hAnsi="Verdana" w:cs="Arial"/>
          <w:sz w:val="20"/>
          <w:szCs w:val="20"/>
        </w:rPr>
        <w:t xml:space="preserve"> l.-</w:t>
      </w:r>
      <w:proofErr w:type="spellStart"/>
      <w:proofErr w:type="gramStart"/>
      <w:r w:rsidR="009455DE" w:rsidRPr="00E1445F">
        <w:rPr>
          <w:rFonts w:ascii="Verdana" w:hAnsi="Verdana" w:cs="Arial"/>
          <w:sz w:val="20"/>
          <w:szCs w:val="20"/>
        </w:rPr>
        <w:t>ll</w:t>
      </w:r>
      <w:proofErr w:type="spellEnd"/>
      <w:r w:rsidR="006A24C6" w:rsidRPr="00E1445F">
        <w:rPr>
          <w:rFonts w:ascii="Verdana" w:hAnsi="Verdana" w:cs="Arial"/>
          <w:sz w:val="20"/>
          <w:szCs w:val="20"/>
        </w:rPr>
        <w:t>.-</w:t>
      </w:r>
      <w:proofErr w:type="spellStart"/>
      <w:proofErr w:type="gramEnd"/>
      <w:r w:rsidR="006A24C6" w:rsidRPr="00E1445F">
        <w:rPr>
          <w:rFonts w:ascii="Verdana" w:hAnsi="Verdana" w:cs="Arial"/>
          <w:sz w:val="20"/>
          <w:szCs w:val="20"/>
        </w:rPr>
        <w:t>lll</w:t>
      </w:r>
      <w:proofErr w:type="spellEnd"/>
      <w:r w:rsidR="006A24C6" w:rsidRPr="00E1445F">
        <w:rPr>
          <w:rFonts w:ascii="Verdana" w:hAnsi="Verdana" w:cs="Arial"/>
          <w:sz w:val="20"/>
          <w:szCs w:val="20"/>
        </w:rPr>
        <w:t>. helyezett hajói serleg,</w:t>
      </w:r>
      <w:r w:rsidR="009455DE" w:rsidRPr="00E1445F">
        <w:rPr>
          <w:rFonts w:ascii="Verdana" w:hAnsi="Verdana" w:cs="Arial"/>
          <w:sz w:val="20"/>
          <w:szCs w:val="20"/>
        </w:rPr>
        <w:t xml:space="preserve"> érem</w:t>
      </w:r>
      <w:r w:rsidR="004030D5">
        <w:rPr>
          <w:rFonts w:ascii="Verdana" w:hAnsi="Verdana" w:cs="Arial"/>
          <w:sz w:val="20"/>
          <w:szCs w:val="20"/>
        </w:rPr>
        <w:t xml:space="preserve"> </w:t>
      </w:r>
      <w:r w:rsidR="009455DE" w:rsidRPr="00E1445F">
        <w:rPr>
          <w:rFonts w:ascii="Verdana" w:hAnsi="Verdana" w:cs="Arial"/>
          <w:sz w:val="20"/>
          <w:szCs w:val="20"/>
        </w:rPr>
        <w:t>díjazásban részesülnek.</w:t>
      </w:r>
    </w:p>
    <w:p w14:paraId="651C1246" w14:textId="77777777" w:rsidR="009455DE" w:rsidRPr="00E1445F" w:rsidRDefault="009455DE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14:paraId="00F5FF8B" w14:textId="77777777" w:rsidR="009455DE" w:rsidRPr="00E1445F" w:rsidRDefault="002A1BCE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0"/>
          <w:szCs w:val="20"/>
        </w:rPr>
      </w:pPr>
      <w:r>
        <w:rPr>
          <w:rFonts w:ascii="Verdana" w:hAnsi="Verdana" w:cs="Arial-BoldMT"/>
          <w:b/>
          <w:bCs/>
          <w:sz w:val="20"/>
          <w:szCs w:val="20"/>
        </w:rPr>
        <w:t>19</w:t>
      </w:r>
      <w:r w:rsidR="009455DE" w:rsidRPr="00E1445F">
        <w:rPr>
          <w:rFonts w:ascii="Verdana" w:hAnsi="Verdana" w:cs="Arial-BoldMT"/>
          <w:b/>
          <w:bCs/>
          <w:sz w:val="20"/>
          <w:szCs w:val="20"/>
        </w:rPr>
        <w:t>. DÍJKIOSZTÓ ÜNNEPSÉG</w:t>
      </w:r>
    </w:p>
    <w:p w14:paraId="7859317D" w14:textId="77777777" w:rsidR="009455DE" w:rsidRPr="00E1445F" w:rsidRDefault="009455DE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0"/>
          <w:szCs w:val="20"/>
        </w:rPr>
      </w:pPr>
    </w:p>
    <w:p w14:paraId="10CC78E2" w14:textId="4B976F80" w:rsidR="009455DE" w:rsidRDefault="009455DE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E1445F">
        <w:rPr>
          <w:rFonts w:ascii="Verdana" w:hAnsi="Verdana" w:cs="Arial"/>
          <w:sz w:val="20"/>
          <w:szCs w:val="20"/>
        </w:rPr>
        <w:t>A díjkiosztó</w:t>
      </w:r>
      <w:r w:rsidR="00D1459D">
        <w:rPr>
          <w:rFonts w:ascii="Verdana" w:hAnsi="Verdana" w:cs="Arial"/>
          <w:sz w:val="20"/>
          <w:szCs w:val="20"/>
        </w:rPr>
        <w:t xml:space="preserve"> ü</w:t>
      </w:r>
      <w:r w:rsidR="000B319F">
        <w:rPr>
          <w:rFonts w:ascii="Verdana" w:hAnsi="Verdana" w:cs="Arial"/>
          <w:sz w:val="20"/>
          <w:szCs w:val="20"/>
        </w:rPr>
        <w:t>nnepség 20</w:t>
      </w:r>
      <w:r w:rsidR="007D4C3F">
        <w:rPr>
          <w:rFonts w:ascii="Verdana" w:hAnsi="Verdana" w:cs="Arial"/>
          <w:sz w:val="20"/>
          <w:szCs w:val="20"/>
        </w:rPr>
        <w:t>2</w:t>
      </w:r>
      <w:r w:rsidR="00FF53E4">
        <w:rPr>
          <w:rFonts w:ascii="Verdana" w:hAnsi="Verdana" w:cs="Arial"/>
          <w:sz w:val="20"/>
          <w:szCs w:val="20"/>
        </w:rPr>
        <w:t>4</w:t>
      </w:r>
      <w:r w:rsidR="000B319F">
        <w:rPr>
          <w:rFonts w:ascii="Verdana" w:hAnsi="Verdana" w:cs="Arial"/>
          <w:sz w:val="20"/>
          <w:szCs w:val="20"/>
        </w:rPr>
        <w:t xml:space="preserve">. </w:t>
      </w:r>
      <w:r w:rsidR="00BA24D3">
        <w:rPr>
          <w:rFonts w:ascii="Verdana" w:hAnsi="Verdana" w:cs="Arial"/>
          <w:sz w:val="20"/>
          <w:szCs w:val="20"/>
        </w:rPr>
        <w:t>október</w:t>
      </w:r>
      <w:r w:rsidR="000B319F">
        <w:rPr>
          <w:rFonts w:ascii="Verdana" w:hAnsi="Verdana" w:cs="Arial"/>
          <w:sz w:val="20"/>
          <w:szCs w:val="20"/>
        </w:rPr>
        <w:t xml:space="preserve"> </w:t>
      </w:r>
      <w:r w:rsidR="00DA10D8">
        <w:rPr>
          <w:rFonts w:ascii="Verdana" w:hAnsi="Verdana" w:cs="Arial"/>
          <w:sz w:val="20"/>
          <w:szCs w:val="20"/>
        </w:rPr>
        <w:t>2</w:t>
      </w:r>
      <w:r w:rsidR="00FF53E4">
        <w:rPr>
          <w:rFonts w:ascii="Verdana" w:hAnsi="Verdana" w:cs="Arial"/>
          <w:sz w:val="20"/>
          <w:szCs w:val="20"/>
        </w:rPr>
        <w:t>6</w:t>
      </w:r>
      <w:r w:rsidR="00800269">
        <w:rPr>
          <w:rFonts w:ascii="Verdana" w:hAnsi="Verdana" w:cs="Arial"/>
          <w:sz w:val="20"/>
          <w:szCs w:val="20"/>
        </w:rPr>
        <w:t>-</w:t>
      </w:r>
      <w:r w:rsidR="00FF53E4">
        <w:rPr>
          <w:rFonts w:ascii="Verdana" w:hAnsi="Verdana" w:cs="Arial"/>
          <w:sz w:val="20"/>
          <w:szCs w:val="20"/>
        </w:rPr>
        <w:t>á</w:t>
      </w:r>
      <w:r w:rsidR="00F050E8">
        <w:rPr>
          <w:rFonts w:ascii="Verdana" w:hAnsi="Verdana" w:cs="Arial"/>
          <w:sz w:val="20"/>
          <w:szCs w:val="20"/>
        </w:rPr>
        <w:t>n 20</w:t>
      </w:r>
      <w:r w:rsidR="00F81057">
        <w:rPr>
          <w:rFonts w:ascii="Verdana" w:hAnsi="Verdana" w:cs="Arial"/>
          <w:sz w:val="20"/>
          <w:szCs w:val="20"/>
          <w:vertAlign w:val="superscript"/>
        </w:rPr>
        <w:t>0</w:t>
      </w:r>
      <w:r w:rsidR="00D1459D">
        <w:rPr>
          <w:rFonts w:ascii="Verdana" w:hAnsi="Verdana" w:cs="Arial"/>
          <w:sz w:val="20"/>
          <w:szCs w:val="20"/>
          <w:vertAlign w:val="superscript"/>
        </w:rPr>
        <w:t>0</w:t>
      </w:r>
      <w:r w:rsidR="00D1459D">
        <w:rPr>
          <w:rFonts w:ascii="Verdana" w:hAnsi="Verdana" w:cs="Arial"/>
          <w:sz w:val="20"/>
          <w:szCs w:val="20"/>
        </w:rPr>
        <w:t xml:space="preserve"> órakor </w:t>
      </w:r>
      <w:r w:rsidR="0018747B">
        <w:rPr>
          <w:rFonts w:ascii="Verdana" w:hAnsi="Verdana" w:cs="Arial"/>
          <w:sz w:val="20"/>
          <w:szCs w:val="20"/>
        </w:rPr>
        <w:t xml:space="preserve">(korai befejezés esetén előrébb kerülhet) </w:t>
      </w:r>
      <w:r w:rsidR="00D1459D">
        <w:rPr>
          <w:rFonts w:ascii="Verdana" w:hAnsi="Verdana" w:cs="Arial"/>
          <w:sz w:val="20"/>
          <w:szCs w:val="20"/>
        </w:rPr>
        <w:t xml:space="preserve">kerül megrendezésre </w:t>
      </w:r>
      <w:r w:rsidRPr="00E1445F">
        <w:rPr>
          <w:rFonts w:ascii="Verdana" w:hAnsi="Verdana" w:cs="Arial"/>
          <w:sz w:val="20"/>
          <w:szCs w:val="20"/>
        </w:rPr>
        <w:t>a</w:t>
      </w:r>
      <w:r w:rsidR="00395622" w:rsidRPr="00E1445F">
        <w:rPr>
          <w:rFonts w:ascii="Verdana" w:hAnsi="Verdana" w:cs="Arial"/>
          <w:sz w:val="20"/>
          <w:szCs w:val="20"/>
        </w:rPr>
        <w:t xml:space="preserve"> </w:t>
      </w:r>
      <w:r w:rsidR="00D1459D">
        <w:rPr>
          <w:rFonts w:ascii="Verdana" w:hAnsi="Verdana" w:cs="Arial"/>
          <w:sz w:val="20"/>
          <w:szCs w:val="20"/>
        </w:rPr>
        <w:t xml:space="preserve">BL </w:t>
      </w:r>
      <w:proofErr w:type="spellStart"/>
      <w:r w:rsidRPr="00E1445F">
        <w:rPr>
          <w:rFonts w:ascii="Verdana" w:hAnsi="Verdana" w:cs="Arial"/>
          <w:sz w:val="20"/>
          <w:szCs w:val="20"/>
        </w:rPr>
        <w:t>Yacht</w:t>
      </w:r>
      <w:r w:rsidR="00A33F7D">
        <w:rPr>
          <w:rFonts w:ascii="Verdana" w:hAnsi="Verdana" w:cs="Arial"/>
          <w:sz w:val="20"/>
          <w:szCs w:val="20"/>
        </w:rPr>
        <w:t>C</w:t>
      </w:r>
      <w:r w:rsidRPr="00E1445F">
        <w:rPr>
          <w:rFonts w:ascii="Verdana" w:hAnsi="Verdana" w:cs="Arial"/>
          <w:sz w:val="20"/>
          <w:szCs w:val="20"/>
        </w:rPr>
        <w:t>lub</w:t>
      </w:r>
      <w:proofErr w:type="spellEnd"/>
      <w:r w:rsidR="00D1459D">
        <w:rPr>
          <w:rFonts w:ascii="Verdana" w:hAnsi="Verdana" w:cs="Arial"/>
          <w:sz w:val="20"/>
          <w:szCs w:val="20"/>
        </w:rPr>
        <w:t xml:space="preserve"> &amp; </w:t>
      </w:r>
      <w:proofErr w:type="spellStart"/>
      <w:r w:rsidR="00D1459D">
        <w:rPr>
          <w:rFonts w:ascii="Verdana" w:hAnsi="Verdana" w:cs="Arial"/>
          <w:sz w:val="20"/>
          <w:szCs w:val="20"/>
        </w:rPr>
        <w:t>Apartments</w:t>
      </w:r>
      <w:proofErr w:type="spellEnd"/>
      <w:r w:rsidRPr="00E1445F">
        <w:rPr>
          <w:rFonts w:ascii="Verdana" w:hAnsi="Verdana" w:cs="Arial"/>
          <w:sz w:val="20"/>
          <w:szCs w:val="20"/>
        </w:rPr>
        <w:t xml:space="preserve"> kikötő épülete előtti területen vagy a kikötő épületében.</w:t>
      </w:r>
    </w:p>
    <w:p w14:paraId="0F46277C" w14:textId="77777777" w:rsidR="009455DE" w:rsidRPr="00E1445F" w:rsidRDefault="009455DE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14:paraId="11656810" w14:textId="77777777" w:rsidR="009455DE" w:rsidRPr="00E1445F" w:rsidRDefault="007904AC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0"/>
          <w:szCs w:val="20"/>
        </w:rPr>
      </w:pPr>
      <w:r w:rsidRPr="00E1445F">
        <w:rPr>
          <w:rFonts w:ascii="Verdana" w:hAnsi="Verdana" w:cs="Arial-BoldMT"/>
          <w:b/>
          <w:bCs/>
          <w:sz w:val="20"/>
          <w:szCs w:val="20"/>
        </w:rPr>
        <w:t>19</w:t>
      </w:r>
      <w:r w:rsidR="009455DE" w:rsidRPr="00E1445F">
        <w:rPr>
          <w:rFonts w:ascii="Verdana" w:hAnsi="Verdana" w:cs="Arial-BoldMT"/>
          <w:b/>
          <w:bCs/>
          <w:sz w:val="20"/>
          <w:szCs w:val="20"/>
        </w:rPr>
        <w:t>. SZAVATOSSÁG KIZÁRÁSA</w:t>
      </w:r>
    </w:p>
    <w:p w14:paraId="7A55E123" w14:textId="77777777" w:rsidR="009455DE" w:rsidRPr="00E1445F" w:rsidRDefault="009455DE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0"/>
          <w:szCs w:val="20"/>
        </w:rPr>
      </w:pPr>
    </w:p>
    <w:p w14:paraId="4BAAE5D0" w14:textId="77777777" w:rsidR="009455DE" w:rsidRPr="00E1445F" w:rsidRDefault="009455DE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E1445F">
        <w:rPr>
          <w:rFonts w:ascii="Verdana" w:hAnsi="Verdana" w:cs="Arial"/>
          <w:sz w:val="20"/>
          <w:szCs w:val="20"/>
        </w:rPr>
        <w:t>A hajók legénységei teljes egészében maguk felelnek biztonságukért, mind a</w:t>
      </w:r>
    </w:p>
    <w:p w14:paraId="763F3E31" w14:textId="04677879" w:rsidR="00F1472C" w:rsidRDefault="009455DE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E1445F">
        <w:rPr>
          <w:rFonts w:ascii="Verdana" w:hAnsi="Verdana" w:cs="Arial"/>
          <w:sz w:val="20"/>
          <w:szCs w:val="20"/>
        </w:rPr>
        <w:t>rendezvény szárazföldi eseményein, mind a vízen és ezt a felelősséget sem a jelen Versenykiírás, sem a Versenyutasítás, sem bármilyen egyéb rendelkezés nem korlátozza. Minden hajó, felelős személye</w:t>
      </w:r>
      <w:r w:rsidR="00A33F7D">
        <w:rPr>
          <w:rFonts w:ascii="Verdana" w:hAnsi="Verdana" w:cs="Arial"/>
          <w:sz w:val="20"/>
          <w:szCs w:val="20"/>
        </w:rPr>
        <w:t>,</w:t>
      </w:r>
      <w:r w:rsidRPr="00E1445F">
        <w:rPr>
          <w:rFonts w:ascii="Verdana" w:hAnsi="Verdana" w:cs="Arial"/>
          <w:sz w:val="20"/>
          <w:szCs w:val="20"/>
        </w:rPr>
        <w:t xml:space="preserve"> illetve legénysége maga dönt arról, hogy a hajó</w:t>
      </w:r>
      <w:r w:rsidR="00A33F7D">
        <w:rPr>
          <w:rFonts w:ascii="Verdana" w:hAnsi="Verdana" w:cs="Arial"/>
          <w:sz w:val="20"/>
          <w:szCs w:val="20"/>
        </w:rPr>
        <w:t>,</w:t>
      </w:r>
      <w:r w:rsidRPr="00E1445F">
        <w:rPr>
          <w:rFonts w:ascii="Verdana" w:hAnsi="Verdana" w:cs="Arial"/>
          <w:sz w:val="20"/>
          <w:szCs w:val="20"/>
        </w:rPr>
        <w:t xml:space="preserve"> illetve a legénység képzettsége alkalmas-e az adott időjárási viszonyok között a versenyen való részvételre. Azzal, hogy a hajó kihajózik a kikötőből megerősíti, hogy mind a hajó, mind pedig a legénység alkalmas az adott időjárási viszonyok közötti versenyzésre.</w:t>
      </w:r>
    </w:p>
    <w:p w14:paraId="7341D1A3" w14:textId="77777777" w:rsidR="004E52A7" w:rsidRPr="00E1445F" w:rsidRDefault="004E52A7" w:rsidP="009455D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14:paraId="3F145386" w14:textId="232916E9" w:rsidR="00510F34" w:rsidRDefault="009455DE" w:rsidP="00F147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E1445F">
        <w:rPr>
          <w:rFonts w:ascii="Verdana" w:hAnsi="Verdana" w:cs="Arial"/>
          <w:sz w:val="20"/>
          <w:szCs w:val="20"/>
        </w:rPr>
        <w:tab/>
      </w:r>
      <w:r w:rsidRPr="00E1445F">
        <w:rPr>
          <w:rFonts w:ascii="Verdana" w:hAnsi="Verdana" w:cs="Arial"/>
          <w:sz w:val="20"/>
          <w:szCs w:val="20"/>
        </w:rPr>
        <w:tab/>
      </w:r>
      <w:r w:rsidRPr="00E1445F">
        <w:rPr>
          <w:rFonts w:ascii="Verdana" w:hAnsi="Verdana" w:cs="Arial"/>
          <w:sz w:val="20"/>
          <w:szCs w:val="20"/>
        </w:rPr>
        <w:tab/>
      </w:r>
      <w:r w:rsidRPr="00E1445F">
        <w:rPr>
          <w:rFonts w:ascii="Verdana" w:hAnsi="Verdana" w:cs="Arial"/>
          <w:sz w:val="20"/>
          <w:szCs w:val="20"/>
        </w:rPr>
        <w:tab/>
      </w:r>
      <w:r w:rsidRPr="00E1445F">
        <w:rPr>
          <w:rFonts w:ascii="Verdana" w:hAnsi="Verdana" w:cs="Arial"/>
          <w:sz w:val="20"/>
          <w:szCs w:val="20"/>
        </w:rPr>
        <w:tab/>
      </w:r>
      <w:r w:rsidRPr="00E1445F">
        <w:rPr>
          <w:rFonts w:ascii="Verdana" w:hAnsi="Verdana" w:cs="Arial"/>
          <w:sz w:val="20"/>
          <w:szCs w:val="20"/>
        </w:rPr>
        <w:tab/>
      </w:r>
      <w:r w:rsidRPr="00E1445F">
        <w:rPr>
          <w:rFonts w:ascii="Verdana" w:hAnsi="Verdana" w:cs="Arial"/>
          <w:sz w:val="20"/>
          <w:szCs w:val="20"/>
        </w:rPr>
        <w:tab/>
      </w:r>
      <w:r w:rsidRPr="00E1445F">
        <w:rPr>
          <w:rFonts w:ascii="Verdana" w:hAnsi="Verdana" w:cs="Arial"/>
          <w:sz w:val="20"/>
          <w:szCs w:val="20"/>
        </w:rPr>
        <w:tab/>
      </w:r>
      <w:r w:rsidRPr="00E1445F">
        <w:rPr>
          <w:rFonts w:ascii="Verdana" w:hAnsi="Verdana" w:cs="Arial"/>
          <w:b/>
          <w:sz w:val="20"/>
          <w:szCs w:val="20"/>
        </w:rPr>
        <w:t>VERSENYRENDEZŐSÉG</w:t>
      </w:r>
    </w:p>
    <w:p w14:paraId="7A60BBD0" w14:textId="1583783F" w:rsidR="00C95D4A" w:rsidRDefault="00C95D4A" w:rsidP="00F147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14:paraId="6FA8BF95" w14:textId="37CAA7E6" w:rsidR="00C95D4A" w:rsidRDefault="00C95D4A" w:rsidP="00F147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14:paraId="7497E444" w14:textId="021CEA03" w:rsidR="00C95D4A" w:rsidRDefault="00C95D4A" w:rsidP="00F147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14:paraId="2A4A1862" w14:textId="77963048" w:rsidR="00C95D4A" w:rsidRDefault="00C95D4A" w:rsidP="00F147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14:paraId="57C73257" w14:textId="0FE31AEF" w:rsidR="00C95D4A" w:rsidRDefault="00C95D4A" w:rsidP="00F147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14:paraId="168D08CF" w14:textId="3B97B9B4" w:rsidR="00C95D4A" w:rsidRDefault="00C95D4A" w:rsidP="00F147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14:paraId="46BBF353" w14:textId="77777777" w:rsidR="00C95D4A" w:rsidRDefault="00C95D4A" w:rsidP="00F147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14:paraId="0B6BFC0B" w14:textId="48B0E5EC" w:rsidR="00C95D4A" w:rsidRDefault="00C95D4A" w:rsidP="00F147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14:paraId="457163DA" w14:textId="2A108939" w:rsidR="00C95D4A" w:rsidRDefault="00C95D4A" w:rsidP="00F147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14:paraId="576D202E" w14:textId="107861B3" w:rsidR="00C95D4A" w:rsidRDefault="00C95D4A" w:rsidP="00F147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14:paraId="7548D376" w14:textId="05E541FE" w:rsidR="00C95D4A" w:rsidRDefault="00C95D4A" w:rsidP="00F147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14:paraId="472164F2" w14:textId="672A702D" w:rsidR="00C95D4A" w:rsidRDefault="00C95D4A" w:rsidP="00F147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14:paraId="621E6D80" w14:textId="445BAAB5" w:rsidR="00C95D4A" w:rsidRDefault="00C95D4A" w:rsidP="00F147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14:paraId="0BB0A81D" w14:textId="132E2985" w:rsidR="00C95D4A" w:rsidRPr="00C95D4A" w:rsidRDefault="00C95D4A" w:rsidP="00C95D4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Cs/>
          <w:sz w:val="20"/>
          <w:szCs w:val="20"/>
        </w:rPr>
      </w:pPr>
      <w:r>
        <w:rPr>
          <w:noProof/>
        </w:rPr>
        <w:drawing>
          <wp:inline distT="0" distB="0" distL="0" distR="0" wp14:anchorId="6CFB83A5" wp14:editId="18B29178">
            <wp:extent cx="5802460" cy="1095632"/>
            <wp:effectExtent l="0" t="0" r="190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9193" cy="1164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5D4A" w:rsidRPr="00C95D4A" w:rsidSect="00EA49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E3209" w14:textId="77777777" w:rsidR="006C4420" w:rsidRDefault="006C4420" w:rsidP="006226BB">
      <w:pPr>
        <w:spacing w:after="0" w:line="240" w:lineRule="auto"/>
      </w:pPr>
      <w:r>
        <w:separator/>
      </w:r>
    </w:p>
  </w:endnote>
  <w:endnote w:type="continuationSeparator" w:id="0">
    <w:p w14:paraId="0B2BD629" w14:textId="77777777" w:rsidR="006C4420" w:rsidRDefault="006C4420" w:rsidP="0062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7" w:usb1="00000000" w:usb2="00000000" w:usb3="00000000" w:csb0="00000003" w:csb1="00000000"/>
  </w:font>
  <w:font w:name="Arial-ItalicMT">
    <w:altName w:val="Arial"/>
    <w:panose1 w:val="020B0604020202020204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B788" w14:textId="77777777" w:rsidR="00D415D1" w:rsidRDefault="00D415D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40B2" w14:textId="77777777" w:rsidR="00D415D1" w:rsidRDefault="00D415D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CFEC1" w14:textId="77777777" w:rsidR="00D415D1" w:rsidRDefault="00D415D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DF4E1" w14:textId="77777777" w:rsidR="006C4420" w:rsidRDefault="006C4420" w:rsidP="006226BB">
      <w:pPr>
        <w:spacing w:after="0" w:line="240" w:lineRule="auto"/>
      </w:pPr>
      <w:r>
        <w:separator/>
      </w:r>
    </w:p>
  </w:footnote>
  <w:footnote w:type="continuationSeparator" w:id="0">
    <w:p w14:paraId="6A11B9B6" w14:textId="77777777" w:rsidR="006C4420" w:rsidRDefault="006C4420" w:rsidP="00622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2F42" w14:textId="77777777" w:rsidR="006226BB" w:rsidRDefault="006226B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46AE" w14:textId="77777777" w:rsidR="006226BB" w:rsidRDefault="006226B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EAFB" w14:textId="77777777" w:rsidR="006226BB" w:rsidRDefault="006226B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F772A"/>
    <w:multiLevelType w:val="hybridMultilevel"/>
    <w:tmpl w:val="8828EA22"/>
    <w:lvl w:ilvl="0" w:tplc="9A0AF9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3747F"/>
    <w:multiLevelType w:val="hybridMultilevel"/>
    <w:tmpl w:val="DA92B3BC"/>
    <w:lvl w:ilvl="0" w:tplc="71E843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C3B7D"/>
    <w:multiLevelType w:val="hybridMultilevel"/>
    <w:tmpl w:val="135AA664"/>
    <w:lvl w:ilvl="0" w:tplc="CACA3F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E618E"/>
    <w:multiLevelType w:val="multilevel"/>
    <w:tmpl w:val="8AD8157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921408251">
    <w:abstractNumId w:val="2"/>
  </w:num>
  <w:num w:numId="2" w16cid:durableId="1727946007">
    <w:abstractNumId w:val="1"/>
  </w:num>
  <w:num w:numId="3" w16cid:durableId="1915582204">
    <w:abstractNumId w:val="0"/>
  </w:num>
  <w:num w:numId="4" w16cid:durableId="291519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8FB"/>
    <w:rsid w:val="00014198"/>
    <w:rsid w:val="000155AF"/>
    <w:rsid w:val="0002642A"/>
    <w:rsid w:val="00036CCA"/>
    <w:rsid w:val="00061C4B"/>
    <w:rsid w:val="0008605F"/>
    <w:rsid w:val="000A29BC"/>
    <w:rsid w:val="000A7CB7"/>
    <w:rsid w:val="000B319F"/>
    <w:rsid w:val="000B38FB"/>
    <w:rsid w:val="000B4297"/>
    <w:rsid w:val="000D3204"/>
    <w:rsid w:val="000D6D40"/>
    <w:rsid w:val="0012278A"/>
    <w:rsid w:val="00127718"/>
    <w:rsid w:val="00135965"/>
    <w:rsid w:val="00136826"/>
    <w:rsid w:val="00163451"/>
    <w:rsid w:val="0016672F"/>
    <w:rsid w:val="00182E24"/>
    <w:rsid w:val="0018747B"/>
    <w:rsid w:val="001A54BF"/>
    <w:rsid w:val="001A6607"/>
    <w:rsid w:val="001A6D97"/>
    <w:rsid w:val="001B6EA7"/>
    <w:rsid w:val="001C23CE"/>
    <w:rsid w:val="001E31F6"/>
    <w:rsid w:val="001F1117"/>
    <w:rsid w:val="001F44D6"/>
    <w:rsid w:val="001F67EF"/>
    <w:rsid w:val="001F688C"/>
    <w:rsid w:val="002479E0"/>
    <w:rsid w:val="00262E90"/>
    <w:rsid w:val="002718FB"/>
    <w:rsid w:val="0027709F"/>
    <w:rsid w:val="002818F4"/>
    <w:rsid w:val="00284FF9"/>
    <w:rsid w:val="002941E7"/>
    <w:rsid w:val="002A1BCE"/>
    <w:rsid w:val="002B33B9"/>
    <w:rsid w:val="002B6CD3"/>
    <w:rsid w:val="002C1457"/>
    <w:rsid w:val="002C416B"/>
    <w:rsid w:val="002D0CD5"/>
    <w:rsid w:val="003003DB"/>
    <w:rsid w:val="0030143D"/>
    <w:rsid w:val="0030746A"/>
    <w:rsid w:val="00315A5F"/>
    <w:rsid w:val="0031620E"/>
    <w:rsid w:val="00327A92"/>
    <w:rsid w:val="003443F4"/>
    <w:rsid w:val="00345FF9"/>
    <w:rsid w:val="00356B20"/>
    <w:rsid w:val="00362FED"/>
    <w:rsid w:val="00384ACF"/>
    <w:rsid w:val="00395622"/>
    <w:rsid w:val="003D4297"/>
    <w:rsid w:val="003D6454"/>
    <w:rsid w:val="003F1BFD"/>
    <w:rsid w:val="003F37D4"/>
    <w:rsid w:val="003F409C"/>
    <w:rsid w:val="003F4C10"/>
    <w:rsid w:val="00401158"/>
    <w:rsid w:val="004030D5"/>
    <w:rsid w:val="004231A4"/>
    <w:rsid w:val="00426E30"/>
    <w:rsid w:val="00437D83"/>
    <w:rsid w:val="004564F9"/>
    <w:rsid w:val="0047259F"/>
    <w:rsid w:val="00481661"/>
    <w:rsid w:val="004A3AE7"/>
    <w:rsid w:val="004B5DD3"/>
    <w:rsid w:val="004B6B4E"/>
    <w:rsid w:val="004B6D18"/>
    <w:rsid w:val="004B70C0"/>
    <w:rsid w:val="004D228D"/>
    <w:rsid w:val="004E3857"/>
    <w:rsid w:val="004E39E3"/>
    <w:rsid w:val="004E52A7"/>
    <w:rsid w:val="00510F34"/>
    <w:rsid w:val="0051684B"/>
    <w:rsid w:val="005210FC"/>
    <w:rsid w:val="005449C8"/>
    <w:rsid w:val="0055144E"/>
    <w:rsid w:val="00574128"/>
    <w:rsid w:val="00583AE4"/>
    <w:rsid w:val="005863FF"/>
    <w:rsid w:val="00591F1D"/>
    <w:rsid w:val="00592E79"/>
    <w:rsid w:val="005C7B93"/>
    <w:rsid w:val="005D5401"/>
    <w:rsid w:val="005E3195"/>
    <w:rsid w:val="005F2068"/>
    <w:rsid w:val="00602A0B"/>
    <w:rsid w:val="0062174C"/>
    <w:rsid w:val="006226BB"/>
    <w:rsid w:val="0063141E"/>
    <w:rsid w:val="0065461D"/>
    <w:rsid w:val="00657264"/>
    <w:rsid w:val="00684B50"/>
    <w:rsid w:val="006A24C6"/>
    <w:rsid w:val="006C16C3"/>
    <w:rsid w:val="006C4420"/>
    <w:rsid w:val="006C5D3B"/>
    <w:rsid w:val="006E45C7"/>
    <w:rsid w:val="00702750"/>
    <w:rsid w:val="00722BEE"/>
    <w:rsid w:val="0077385A"/>
    <w:rsid w:val="007904AC"/>
    <w:rsid w:val="00790634"/>
    <w:rsid w:val="00796D7F"/>
    <w:rsid w:val="007B36C5"/>
    <w:rsid w:val="007B6F52"/>
    <w:rsid w:val="007C48DF"/>
    <w:rsid w:val="007D0A52"/>
    <w:rsid w:val="007D4C3F"/>
    <w:rsid w:val="007D7403"/>
    <w:rsid w:val="00800269"/>
    <w:rsid w:val="008160BC"/>
    <w:rsid w:val="00825A92"/>
    <w:rsid w:val="00837C6B"/>
    <w:rsid w:val="008429BF"/>
    <w:rsid w:val="008457A0"/>
    <w:rsid w:val="00852285"/>
    <w:rsid w:val="00866FF0"/>
    <w:rsid w:val="00870825"/>
    <w:rsid w:val="008862C9"/>
    <w:rsid w:val="008865E7"/>
    <w:rsid w:val="00892DE9"/>
    <w:rsid w:val="00894521"/>
    <w:rsid w:val="008A637F"/>
    <w:rsid w:val="008B334A"/>
    <w:rsid w:val="008B3A0E"/>
    <w:rsid w:val="008B449E"/>
    <w:rsid w:val="008B7896"/>
    <w:rsid w:val="008C287A"/>
    <w:rsid w:val="008E1EF4"/>
    <w:rsid w:val="00900870"/>
    <w:rsid w:val="00936BED"/>
    <w:rsid w:val="0094180E"/>
    <w:rsid w:val="009455DE"/>
    <w:rsid w:val="00947DFA"/>
    <w:rsid w:val="00956374"/>
    <w:rsid w:val="009649DF"/>
    <w:rsid w:val="009770A1"/>
    <w:rsid w:val="009939FD"/>
    <w:rsid w:val="009A5535"/>
    <w:rsid w:val="009A720B"/>
    <w:rsid w:val="009C2007"/>
    <w:rsid w:val="009E304D"/>
    <w:rsid w:val="00A33F7D"/>
    <w:rsid w:val="00A42D3E"/>
    <w:rsid w:val="00A574A5"/>
    <w:rsid w:val="00A62A67"/>
    <w:rsid w:val="00A703B3"/>
    <w:rsid w:val="00A77CA6"/>
    <w:rsid w:val="00A813E4"/>
    <w:rsid w:val="00A85ACF"/>
    <w:rsid w:val="00A90541"/>
    <w:rsid w:val="00A93A03"/>
    <w:rsid w:val="00AB06D3"/>
    <w:rsid w:val="00AF7493"/>
    <w:rsid w:val="00B03E92"/>
    <w:rsid w:val="00B10851"/>
    <w:rsid w:val="00B26786"/>
    <w:rsid w:val="00B465A2"/>
    <w:rsid w:val="00B568CB"/>
    <w:rsid w:val="00B6720D"/>
    <w:rsid w:val="00BA24D3"/>
    <w:rsid w:val="00BC4940"/>
    <w:rsid w:val="00BC5F78"/>
    <w:rsid w:val="00BE75B3"/>
    <w:rsid w:val="00BF4332"/>
    <w:rsid w:val="00C06D36"/>
    <w:rsid w:val="00C1116A"/>
    <w:rsid w:val="00C32B8D"/>
    <w:rsid w:val="00C374E0"/>
    <w:rsid w:val="00C43703"/>
    <w:rsid w:val="00C445EB"/>
    <w:rsid w:val="00C50DCC"/>
    <w:rsid w:val="00C634AF"/>
    <w:rsid w:val="00C67E5D"/>
    <w:rsid w:val="00C7134A"/>
    <w:rsid w:val="00C74ABE"/>
    <w:rsid w:val="00C7787F"/>
    <w:rsid w:val="00C822B6"/>
    <w:rsid w:val="00C86DB5"/>
    <w:rsid w:val="00C95D4A"/>
    <w:rsid w:val="00CA7753"/>
    <w:rsid w:val="00CB0F23"/>
    <w:rsid w:val="00CB4DBE"/>
    <w:rsid w:val="00CD6183"/>
    <w:rsid w:val="00D02F5F"/>
    <w:rsid w:val="00D1459D"/>
    <w:rsid w:val="00D22908"/>
    <w:rsid w:val="00D302C8"/>
    <w:rsid w:val="00D30B15"/>
    <w:rsid w:val="00D317F0"/>
    <w:rsid w:val="00D351F8"/>
    <w:rsid w:val="00D415D1"/>
    <w:rsid w:val="00D54A8E"/>
    <w:rsid w:val="00D577C6"/>
    <w:rsid w:val="00D6269E"/>
    <w:rsid w:val="00D62F46"/>
    <w:rsid w:val="00D63E16"/>
    <w:rsid w:val="00D764B8"/>
    <w:rsid w:val="00D85897"/>
    <w:rsid w:val="00D927FF"/>
    <w:rsid w:val="00D93E1B"/>
    <w:rsid w:val="00DA10D8"/>
    <w:rsid w:val="00DA6032"/>
    <w:rsid w:val="00DB5D98"/>
    <w:rsid w:val="00DB79AB"/>
    <w:rsid w:val="00DD016B"/>
    <w:rsid w:val="00DD14AF"/>
    <w:rsid w:val="00DD7DC2"/>
    <w:rsid w:val="00DE7003"/>
    <w:rsid w:val="00E1445F"/>
    <w:rsid w:val="00E1722A"/>
    <w:rsid w:val="00E34288"/>
    <w:rsid w:val="00E35997"/>
    <w:rsid w:val="00E443F4"/>
    <w:rsid w:val="00E4478F"/>
    <w:rsid w:val="00E4531C"/>
    <w:rsid w:val="00E72151"/>
    <w:rsid w:val="00E73CE7"/>
    <w:rsid w:val="00E94C2A"/>
    <w:rsid w:val="00EA3969"/>
    <w:rsid w:val="00EA4951"/>
    <w:rsid w:val="00EB1EAF"/>
    <w:rsid w:val="00EB2DAF"/>
    <w:rsid w:val="00EC2572"/>
    <w:rsid w:val="00ED0121"/>
    <w:rsid w:val="00ED31B8"/>
    <w:rsid w:val="00EE6D14"/>
    <w:rsid w:val="00F04A21"/>
    <w:rsid w:val="00F050E8"/>
    <w:rsid w:val="00F05266"/>
    <w:rsid w:val="00F1472C"/>
    <w:rsid w:val="00F214E8"/>
    <w:rsid w:val="00F575C0"/>
    <w:rsid w:val="00F67C20"/>
    <w:rsid w:val="00F8044D"/>
    <w:rsid w:val="00F81057"/>
    <w:rsid w:val="00F8792B"/>
    <w:rsid w:val="00F94917"/>
    <w:rsid w:val="00F95AD8"/>
    <w:rsid w:val="00FB509F"/>
    <w:rsid w:val="00FB51D7"/>
    <w:rsid w:val="00FC16E8"/>
    <w:rsid w:val="00FD4027"/>
    <w:rsid w:val="00FE333B"/>
    <w:rsid w:val="00FE5B8B"/>
    <w:rsid w:val="00FE63D8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EE45D"/>
  <w15:docId w15:val="{EE8F6616-362F-42FC-87D8-99D7515A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453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0B38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416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22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226BB"/>
  </w:style>
  <w:style w:type="paragraph" w:styleId="llb">
    <w:name w:val="footer"/>
    <w:basedOn w:val="Norml"/>
    <w:link w:val="llbChar"/>
    <w:uiPriority w:val="99"/>
    <w:unhideWhenUsed/>
    <w:rsid w:val="00622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226BB"/>
  </w:style>
  <w:style w:type="character" w:styleId="Hiperhivatkozs">
    <w:name w:val="Hyperlink"/>
    <w:basedOn w:val="Bekezdsalapbettpusa"/>
    <w:uiPriority w:val="99"/>
    <w:unhideWhenUsed/>
    <w:rsid w:val="00CA7753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A7753"/>
    <w:rPr>
      <w:color w:val="605E5C"/>
      <w:shd w:val="clear" w:color="auto" w:fill="E1DFDD"/>
    </w:rPr>
  </w:style>
  <w:style w:type="character" w:customStyle="1" w:styleId="Cmsor2Char">
    <w:name w:val="Címsor 2 Char"/>
    <w:basedOn w:val="Bekezdsalapbettpusa"/>
    <w:link w:val="Cmsor2"/>
    <w:uiPriority w:val="9"/>
    <w:rsid w:val="00E453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lWeb">
    <w:name w:val="Normal (Web)"/>
    <w:basedOn w:val="Norml"/>
    <w:uiPriority w:val="99"/>
    <w:unhideWhenUsed/>
    <w:rsid w:val="00036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36C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3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3EE01-789D-42FE-8453-729CE5CEB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5</Pages>
  <Words>1332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Karsai</dc:creator>
  <cp:lastModifiedBy>Gábor Karsai</cp:lastModifiedBy>
  <cp:revision>174</cp:revision>
  <cp:lastPrinted>2023-10-20T12:04:00Z</cp:lastPrinted>
  <dcterms:created xsi:type="dcterms:W3CDTF">2014-02-17T13:24:00Z</dcterms:created>
  <dcterms:modified xsi:type="dcterms:W3CDTF">2024-10-01T10:12:00Z</dcterms:modified>
</cp:coreProperties>
</file>